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33" w:rsidRDefault="00C73033" w:rsidP="00C73033">
      <w:pPr>
        <w:spacing w:line="400" w:lineRule="exact"/>
        <w:ind w:leftChars="-67" w:left="7" w:rightChars="45" w:right="94" w:hangingChars="49" w:hanging="148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附件4：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“高校教学名师谈教学”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——青年骨干教师教学能力提升培训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班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C73033" w:rsidRDefault="00E767F5" w:rsidP="00C73033">
      <w:pPr>
        <w:spacing w:line="400" w:lineRule="exact"/>
        <w:ind w:leftChars="-67" w:left="16" w:rightChars="45" w:right="94" w:hangingChars="49" w:hanging="157"/>
        <w:jc w:val="center"/>
        <w:rPr>
          <w:rFonts w:ascii="楷体_GB2312" w:eastAsia="楷体_GB2312"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理</w:t>
      </w:r>
      <w:r w:rsidR="00C73033">
        <w:rPr>
          <w:rFonts w:ascii="宋体" w:hAnsi="宋体" w:cs="宋体" w:hint="eastAsia"/>
          <w:b/>
          <w:bCs/>
          <w:kern w:val="0"/>
          <w:sz w:val="32"/>
          <w:szCs w:val="32"/>
        </w:rPr>
        <w:t>科课表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（2015年</w:t>
      </w:r>
      <w:r w:rsidR="005C2895">
        <w:rPr>
          <w:rFonts w:ascii="楷体_GB2312" w:eastAsia="楷体_GB2312" w:hint="eastAsia"/>
          <w:b/>
          <w:w w:val="90"/>
          <w:sz w:val="32"/>
          <w:szCs w:val="32"/>
        </w:rPr>
        <w:t>11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月</w:t>
      </w:r>
      <w:r w:rsidR="005C2895">
        <w:rPr>
          <w:rFonts w:ascii="楷体_GB2312" w:eastAsia="楷体_GB2312" w:hint="eastAsia"/>
          <w:b/>
          <w:w w:val="90"/>
          <w:sz w:val="32"/>
          <w:szCs w:val="32"/>
        </w:rPr>
        <w:t>27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日至</w:t>
      </w:r>
      <w:r w:rsidR="005C2895">
        <w:rPr>
          <w:rFonts w:ascii="楷体_GB2312" w:eastAsia="楷体_GB2312" w:hint="eastAsia"/>
          <w:b/>
          <w:w w:val="90"/>
          <w:sz w:val="32"/>
          <w:szCs w:val="32"/>
        </w:rPr>
        <w:t>29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</w:t>
      </w:r>
      <w:r w:rsidR="00C73033">
        <w:rPr>
          <w:rFonts w:ascii="楷体_GB2312" w:eastAsia="楷体_GB2312" w:hint="eastAsia"/>
          <w:w w:val="90"/>
          <w:sz w:val="32"/>
          <w:szCs w:val="32"/>
        </w:rPr>
        <w:t>）</w:t>
      </w:r>
    </w:p>
    <w:p w:rsidR="00C73033" w:rsidRDefault="00C73033" w:rsidP="00C73033">
      <w:pPr>
        <w:spacing w:line="400" w:lineRule="exact"/>
        <w:ind w:leftChars="-67" w:left="16" w:rightChars="45" w:right="94" w:hangingChars="49" w:hanging="157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360" w:type="dxa"/>
        <w:jc w:val="center"/>
        <w:tblInd w:w="-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587"/>
        <w:gridCol w:w="3975"/>
        <w:gridCol w:w="3376"/>
      </w:tblGrid>
      <w:tr w:rsidR="00C73033" w:rsidTr="005C2895">
        <w:trPr>
          <w:trHeight w:val="569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        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讲座专家</w:t>
            </w:r>
          </w:p>
        </w:tc>
      </w:tr>
      <w:tr w:rsidR="00C73033" w:rsidTr="005C2895">
        <w:trPr>
          <w:trHeight w:val="1351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27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（周五）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Default="00C73033">
            <w:pPr>
              <w:rPr>
                <w:rFonts w:ascii="宋体" w:hAnsi="宋体"/>
                <w:sz w:val="24"/>
              </w:rPr>
            </w:pPr>
          </w:p>
          <w:p w:rsidR="00C73033" w:rsidRDefault="00C7303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  <w:p w:rsidR="00C73033" w:rsidRDefault="00C73033">
            <w:pPr>
              <w:rPr>
                <w:rFonts w:ascii="宋体" w:hAnsi="宋体"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ind w:left="964" w:hangingChars="400" w:hanging="96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第一讲：</w:t>
            </w:r>
            <w:r w:rsidR="004A04FE">
              <w:rPr>
                <w:rFonts w:ascii="宋体" w:hAnsi="宋体" w:hint="eastAsia"/>
                <w:b/>
                <w:sz w:val="24"/>
              </w:rPr>
              <w:t>探究型教学模式的实施与思考</w:t>
            </w:r>
          </w:p>
          <w:p w:rsidR="00C73033" w:rsidRDefault="00C73033">
            <w:pPr>
              <w:ind w:firstLineChars="300" w:firstLine="7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C2895" w:rsidRPr="005C2895" w:rsidRDefault="005C2895">
            <w:pPr>
              <w:jc w:val="center"/>
              <w:rPr>
                <w:rFonts w:ascii="宋体" w:hAnsi="宋体"/>
                <w:b/>
                <w:sz w:val="24"/>
              </w:rPr>
            </w:pPr>
            <w:r w:rsidRPr="005C2895">
              <w:rPr>
                <w:rFonts w:ascii="宋体" w:hAnsi="宋体" w:hint="eastAsia"/>
                <w:b/>
                <w:sz w:val="24"/>
              </w:rPr>
              <w:t>北京航空航天大学</w:t>
            </w:r>
          </w:p>
          <w:p w:rsidR="00C73033" w:rsidRDefault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国家级教学名师</w:t>
            </w:r>
            <w:r w:rsidR="00C73033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C73033" w:rsidRDefault="00C73033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5C2895">
              <w:rPr>
                <w:rFonts w:ascii="宋体" w:hAnsi="宋体" w:hint="eastAsia"/>
                <w:b/>
                <w:sz w:val="24"/>
              </w:rPr>
              <w:t xml:space="preserve">王琪 </w:t>
            </w:r>
            <w:r>
              <w:rPr>
                <w:rFonts w:ascii="宋体" w:hAnsi="宋体" w:hint="eastAsia"/>
                <w:b/>
                <w:sz w:val="24"/>
              </w:rPr>
              <w:t>教授</w:t>
            </w:r>
          </w:p>
        </w:tc>
      </w:tr>
      <w:tr w:rsidR="00C73033" w:rsidTr="005C2895">
        <w:trPr>
          <w:trHeight w:val="1494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5C2895">
            <w:pPr>
              <w:ind w:left="882" w:hangingChars="366" w:hanging="882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第二讲：</w:t>
            </w:r>
            <w:r w:rsidR="004A04FE">
              <w:rPr>
                <w:rFonts w:ascii="宋体" w:hAnsi="宋体" w:hint="eastAsia"/>
                <w:b/>
                <w:sz w:val="24"/>
              </w:rPr>
              <w:t>儒家的教与学</w:t>
            </w:r>
          </w:p>
          <w:p w:rsidR="00C73033" w:rsidRDefault="00C73033">
            <w:pPr>
              <w:ind w:left="941" w:hangingChars="392" w:hanging="9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（14:00-17：30）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北京大学</w:t>
            </w:r>
          </w:p>
          <w:p w:rsidR="005C2895" w:rsidRPr="005C2895" w:rsidRDefault="005C2895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 w:rsidRPr="005C2895">
              <w:rPr>
                <w:rFonts w:ascii="宋体" w:hAnsi="宋体" w:hint="eastAsia"/>
                <w:b/>
                <w:sz w:val="24"/>
              </w:rPr>
              <w:t>著名国学学者</w:t>
            </w:r>
          </w:p>
          <w:p w:rsidR="00C73033" w:rsidRDefault="005C2895" w:rsidP="005C2895"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5C2895">
              <w:rPr>
                <w:rFonts w:ascii="宋体" w:hAnsi="宋体" w:hint="eastAsia"/>
                <w:b/>
                <w:sz w:val="24"/>
              </w:rPr>
              <w:t>刘伟见 教授</w:t>
            </w:r>
          </w:p>
        </w:tc>
      </w:tr>
      <w:tr w:rsidR="00C73033" w:rsidTr="005C2895">
        <w:trPr>
          <w:trHeight w:val="1287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E767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28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（周六）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ind w:left="843" w:hangingChars="350" w:hanging="84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第三讲：</w:t>
            </w:r>
            <w:r w:rsidR="005C2895">
              <w:rPr>
                <w:rFonts w:ascii="宋体" w:hAnsi="宋体" w:hint="eastAsia"/>
                <w:b/>
                <w:sz w:val="24"/>
              </w:rPr>
              <w:t>教研开启学术人生</w:t>
            </w:r>
          </w:p>
          <w:p w:rsidR="00C73033" w:rsidRDefault="00C73033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（8：30-10：00）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Pr="00FF2A27" w:rsidRDefault="005C2895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 w:rsidRPr="00FF2A27">
              <w:rPr>
                <w:rFonts w:ascii="宋体" w:hAnsi="宋体" w:hint="eastAsia"/>
                <w:b/>
                <w:sz w:val="24"/>
              </w:rPr>
              <w:t>清华大学</w:t>
            </w:r>
          </w:p>
          <w:p w:rsidR="005C2895" w:rsidRDefault="005C2895" w:rsidP="005C2895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国家</w:t>
            </w:r>
            <w:r w:rsidR="0011116A">
              <w:rPr>
                <w:rFonts w:ascii="宋体" w:hAnsi="宋体" w:hint="eastAsia"/>
                <w:b/>
                <w:sz w:val="24"/>
              </w:rPr>
              <w:t>级教学</w:t>
            </w:r>
            <w:r>
              <w:rPr>
                <w:rFonts w:ascii="宋体" w:hAnsi="宋体" w:hint="eastAsia"/>
                <w:b/>
                <w:sz w:val="24"/>
              </w:rPr>
              <w:t>名师</w:t>
            </w:r>
            <w:r w:rsidRPr="00FF2A27">
              <w:rPr>
                <w:rFonts w:ascii="宋体" w:hAnsi="宋体" w:hint="eastAsia"/>
                <w:b/>
                <w:sz w:val="24"/>
              </w:rPr>
              <w:t xml:space="preserve">  </w:t>
            </w:r>
          </w:p>
          <w:p w:rsidR="00C73033" w:rsidRDefault="005C2895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李俊峰 </w:t>
            </w:r>
            <w:r w:rsidRPr="00FF2A27">
              <w:rPr>
                <w:rFonts w:ascii="宋体" w:hAnsi="宋体" w:hint="eastAsia"/>
                <w:b/>
                <w:sz w:val="24"/>
              </w:rPr>
              <w:t>教授</w:t>
            </w:r>
          </w:p>
        </w:tc>
      </w:tr>
      <w:tr w:rsidR="005C2895" w:rsidTr="003F34A0">
        <w:trPr>
          <w:trHeight w:val="1453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Default="005C28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Default="005C28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Default="005C2895" w:rsidP="0066659A">
            <w:pPr>
              <w:ind w:left="964" w:hangingChars="400" w:hanging="96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第一讲：创新型信息人才培养及</w:t>
            </w:r>
          </w:p>
          <w:p w:rsidR="005C2895" w:rsidRPr="00FF2A27" w:rsidRDefault="005C2895" w:rsidP="0066659A">
            <w:pPr>
              <w:ind w:leftChars="400" w:left="840"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MOOC应用（含示范课）</w:t>
            </w:r>
          </w:p>
          <w:p w:rsidR="005C2895" w:rsidRPr="00DC5829" w:rsidRDefault="005C2895" w:rsidP="0066659A">
            <w:pPr>
              <w:ind w:firstLineChars="350" w:firstLine="84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（14:00-17：30）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95" w:rsidRDefault="005C2895" w:rsidP="0066659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C2895" w:rsidRPr="00FF2A27" w:rsidRDefault="005C2895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 w:rsidRPr="00FF2A27">
              <w:rPr>
                <w:rFonts w:ascii="宋体" w:hAnsi="宋体" w:hint="eastAsia"/>
                <w:b/>
                <w:sz w:val="24"/>
              </w:rPr>
              <w:t>清华大学</w:t>
            </w:r>
          </w:p>
          <w:p w:rsidR="005C2895" w:rsidRDefault="005C2895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 w:rsidRPr="00FF2A27">
              <w:rPr>
                <w:rFonts w:ascii="宋体" w:hAnsi="宋体" w:hint="eastAsia"/>
                <w:b/>
                <w:sz w:val="24"/>
              </w:rPr>
              <w:t xml:space="preserve">博士生导师 </w:t>
            </w:r>
          </w:p>
          <w:p w:rsidR="005C2895" w:rsidRPr="00FF2A27" w:rsidRDefault="005C2895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 w:rsidRPr="00FF2A27">
              <w:rPr>
                <w:rFonts w:ascii="宋体" w:hAnsi="宋体" w:hint="eastAsia"/>
                <w:b/>
                <w:sz w:val="24"/>
              </w:rPr>
              <w:t xml:space="preserve"> 陈巍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FF2A27">
              <w:rPr>
                <w:rFonts w:ascii="宋体" w:hAnsi="宋体" w:hint="eastAsia"/>
                <w:b/>
                <w:sz w:val="24"/>
              </w:rPr>
              <w:t>教授</w:t>
            </w:r>
          </w:p>
        </w:tc>
        <w:bookmarkStart w:id="0" w:name="_GoBack"/>
        <w:bookmarkEnd w:id="0"/>
      </w:tr>
      <w:tr w:rsidR="00C73033" w:rsidTr="005C2895">
        <w:trPr>
          <w:trHeight w:val="141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E767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29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（周日）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ind w:left="882" w:hangingChars="366" w:hanging="882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第六讲：</w:t>
            </w:r>
            <w:r w:rsidR="004A04FE">
              <w:rPr>
                <w:rFonts w:ascii="宋体" w:hAnsi="宋体" w:hint="eastAsia"/>
                <w:b/>
                <w:sz w:val="24"/>
              </w:rPr>
              <w:t>教学中的一点体会</w:t>
            </w:r>
          </w:p>
          <w:p w:rsidR="00C73033" w:rsidRDefault="00C73033">
            <w:pPr>
              <w:ind w:left="941" w:hangingChars="392" w:hanging="94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清华大学</w:t>
            </w:r>
          </w:p>
          <w:p w:rsidR="005C2895" w:rsidRDefault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北京市教学名师</w:t>
            </w:r>
          </w:p>
          <w:p w:rsidR="00C73033" w:rsidRDefault="005C2895" w:rsidP="005C2895">
            <w:pPr>
              <w:ind w:left="944" w:hangingChars="392" w:hanging="944"/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王红 副教授</w:t>
            </w:r>
          </w:p>
        </w:tc>
      </w:tr>
    </w:tbl>
    <w:p w:rsidR="00C73033" w:rsidRDefault="00C73033" w:rsidP="00C73033">
      <w:pPr>
        <w:rPr>
          <w:rFonts w:ascii="宋体" w:hAnsi="宋体"/>
          <w:b/>
        </w:rPr>
      </w:pP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 1.每一讲结尾20分钟为研讨互动时间，请学员积极提问。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2.理科报到时间：</w:t>
      </w:r>
      <w:r w:rsidR="00E767F5">
        <w:rPr>
          <w:rFonts w:ascii="宋体" w:hAnsi="宋体" w:hint="eastAsia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月</w:t>
      </w:r>
      <w:r w:rsidR="00E767F5">
        <w:rPr>
          <w:rFonts w:ascii="宋体" w:hAnsi="宋体" w:hint="eastAsia"/>
          <w:b/>
          <w:sz w:val="24"/>
        </w:rPr>
        <w:t>26</w:t>
      </w:r>
      <w:r>
        <w:rPr>
          <w:rFonts w:ascii="宋体" w:hAnsi="宋体" w:hint="eastAsia"/>
          <w:b/>
          <w:sz w:val="24"/>
        </w:rPr>
        <w:t xml:space="preserve">日（星期四）下午3：00—5:00    </w:t>
      </w:r>
    </w:p>
    <w:p w:rsidR="00C73033" w:rsidRDefault="00C73033" w:rsidP="00C73033">
      <w:pPr>
        <w:ind w:firstLineChars="450" w:firstLine="108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理科报到地点：香山饭店大堂 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3.报到时请务必携带本人身份证。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4.</w:t>
      </w:r>
      <w:r w:rsidR="00E767F5">
        <w:rPr>
          <w:rFonts w:ascii="宋体" w:hAnsi="宋体" w:hint="eastAsia"/>
          <w:b/>
          <w:sz w:val="24"/>
        </w:rPr>
        <w:t>上课地点：</w:t>
      </w:r>
      <w:proofErr w:type="gramStart"/>
      <w:r w:rsidR="00E767F5">
        <w:rPr>
          <w:rFonts w:ascii="宋体" w:hAnsi="宋体" w:hint="eastAsia"/>
          <w:b/>
          <w:sz w:val="24"/>
        </w:rPr>
        <w:t>蕴</w:t>
      </w:r>
      <w:proofErr w:type="gramEnd"/>
      <w:r w:rsidR="00E767F5">
        <w:rPr>
          <w:rFonts w:ascii="宋体" w:hAnsi="宋体" w:hint="eastAsia"/>
          <w:b/>
          <w:sz w:val="24"/>
        </w:rPr>
        <w:t>香厅（饭店一</w:t>
      </w:r>
      <w:r>
        <w:rPr>
          <w:rFonts w:ascii="宋体" w:hAnsi="宋体" w:hint="eastAsia"/>
          <w:b/>
          <w:sz w:val="24"/>
        </w:rPr>
        <w:t>层）</w:t>
      </w:r>
    </w:p>
    <w:p w:rsidR="00922A16" w:rsidRPr="00E767F5" w:rsidRDefault="00611A5A"/>
    <w:sectPr w:rsidR="00922A16" w:rsidRPr="00E7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5A" w:rsidRDefault="00611A5A" w:rsidP="0011116A">
      <w:r>
        <w:separator/>
      </w:r>
    </w:p>
  </w:endnote>
  <w:endnote w:type="continuationSeparator" w:id="0">
    <w:p w:rsidR="00611A5A" w:rsidRDefault="00611A5A" w:rsidP="001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5A" w:rsidRDefault="00611A5A" w:rsidP="0011116A">
      <w:r>
        <w:separator/>
      </w:r>
    </w:p>
  </w:footnote>
  <w:footnote w:type="continuationSeparator" w:id="0">
    <w:p w:rsidR="00611A5A" w:rsidRDefault="00611A5A" w:rsidP="0011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2"/>
    <w:rsid w:val="000556E2"/>
    <w:rsid w:val="0011116A"/>
    <w:rsid w:val="004A04FE"/>
    <w:rsid w:val="005C2895"/>
    <w:rsid w:val="00611A5A"/>
    <w:rsid w:val="00750242"/>
    <w:rsid w:val="00C73033"/>
    <w:rsid w:val="00E767F5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2015-06-02T03:45:00Z</dcterms:created>
  <dcterms:modified xsi:type="dcterms:W3CDTF">2015-11-09T06:43:00Z</dcterms:modified>
</cp:coreProperties>
</file>