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65" w:rsidRPr="00546665" w:rsidRDefault="00546665" w:rsidP="00546665">
      <w:pPr>
        <w:widowControl/>
        <w:shd w:val="clear" w:color="auto" w:fill="FFFFFF"/>
        <w:spacing w:before="100" w:beforeAutospacing="1" w:after="100" w:afterAutospacing="1" w:line="300" w:lineRule="atLeast"/>
        <w:jc w:val="center"/>
        <w:outlineLvl w:val="2"/>
        <w:rPr>
          <w:rFonts w:ascii="微软雅黑" w:eastAsia="微软雅黑" w:hAnsi="微软雅黑" w:cs="宋体"/>
          <w:b/>
          <w:bCs/>
          <w:color w:val="AC0203"/>
          <w:kern w:val="0"/>
          <w:szCs w:val="21"/>
        </w:rPr>
      </w:pPr>
      <w:r w:rsidRPr="00546665">
        <w:rPr>
          <w:rFonts w:ascii="微软雅黑" w:eastAsia="微软雅黑" w:hAnsi="微软雅黑" w:cs="宋体" w:hint="eastAsia"/>
          <w:b/>
          <w:bCs/>
          <w:color w:val="AC0203"/>
          <w:kern w:val="0"/>
          <w:szCs w:val="21"/>
        </w:rPr>
        <w:t xml:space="preserve">关于征集2016年度北京社科基金基础类和综合类重大项目研究选题的通知 </w:t>
      </w:r>
    </w:p>
    <w:p w:rsidR="00546665" w:rsidRPr="00546665" w:rsidRDefault="00546665" w:rsidP="00546665">
      <w:pPr>
        <w:widowControl/>
        <w:shd w:val="clear" w:color="auto" w:fill="FFFFFF"/>
        <w:spacing w:before="100" w:beforeAutospacing="1" w:after="100" w:afterAutospacing="1" w:line="300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46665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日期：2016-09-14             </w:t>
      </w:r>
    </w:p>
    <w:p w:rsidR="00546665" w:rsidRPr="00546665" w:rsidRDefault="00546665" w:rsidP="00546665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46665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各社科研究机构： </w:t>
      </w:r>
    </w:p>
    <w:p w:rsidR="00546665" w:rsidRPr="00546665" w:rsidRDefault="00546665" w:rsidP="00546665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46665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       为做好2016年度北京社科基金基础类和综合类重大项目招投标工作，现面向各社科研究机构、广大社科研究工作者公开征集这两类重大项目研究选题。现将有关事项通知如下： </w:t>
      </w:r>
    </w:p>
    <w:p w:rsidR="00546665" w:rsidRPr="00546665" w:rsidRDefault="00546665" w:rsidP="00546665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46665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       1.选题内容：基础类选题侧重国内外学术前沿和热点问题，学科建设中的重大基础理论问题，以及对弘扬民族精神、传承中华文化具有重要作用的重大问题等，力求具有原创性、开拓性和传世价值。综合类选题侧重研究具有综合性、前沿性的重大理论和现实问题，加强对实践经验的总结与提炼，力求具有创新性。 </w:t>
      </w:r>
    </w:p>
    <w:p w:rsidR="00546665" w:rsidRPr="00546665" w:rsidRDefault="00546665" w:rsidP="00546665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46665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       2.选题要求：拟定重大项目选题要坚持正确导向，具有明确的研究目标、鲜明的问题意识、厚重的学术分量和较强的创新价值。体现有限规模和突出重点的原则，着力推出具有重大社会影响的标志性成果。选题为具体题目，文字表述要科学、严谨、规范、简洁，一般不加副标题。选题应避免与其他已立项的省部级以上重大项目的重复。 </w:t>
      </w:r>
    </w:p>
    <w:p w:rsidR="00546665" w:rsidRPr="00546665" w:rsidRDefault="00546665" w:rsidP="00546665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46665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       3.征集对象：主要面向在京高校、市委党校、市社科院（所）、市社科研究基地等社科研究机构。 </w:t>
      </w:r>
    </w:p>
    <w:p w:rsidR="00546665" w:rsidRPr="00546665" w:rsidRDefault="00546665" w:rsidP="00546665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46665">
        <w:rPr>
          <w:rFonts w:ascii="微软雅黑" w:eastAsia="微软雅黑" w:hAnsi="微软雅黑" w:cs="宋体" w:hint="eastAsia"/>
          <w:color w:val="000000"/>
          <w:kern w:val="0"/>
          <w:szCs w:val="21"/>
        </w:rPr>
        <w:t>       4.选题报送：请各单位结全自身研究优势和特色，组织专家学者进行充分论证和</w:t>
      </w:r>
      <w:proofErr w:type="gramStart"/>
      <w:r w:rsidRPr="00546665">
        <w:rPr>
          <w:rFonts w:ascii="微软雅黑" w:eastAsia="微软雅黑" w:hAnsi="微软雅黑" w:cs="宋体" w:hint="eastAsia"/>
          <w:color w:val="000000"/>
          <w:kern w:val="0"/>
          <w:szCs w:val="21"/>
        </w:rPr>
        <w:t>凝炼</w:t>
      </w:r>
      <w:proofErr w:type="gramEnd"/>
      <w:r w:rsidRPr="00546665">
        <w:rPr>
          <w:rFonts w:ascii="微软雅黑" w:eastAsia="微软雅黑" w:hAnsi="微软雅黑" w:cs="宋体" w:hint="eastAsia"/>
          <w:color w:val="000000"/>
          <w:kern w:val="0"/>
          <w:szCs w:val="21"/>
        </w:rPr>
        <w:t>，确保选题的科学性和规范性。推荐选题须填写《北京市社会科学基金重大项目选题推荐表》（可从“北京社科规划”网站下载，网址：</w:t>
      </w:r>
      <w:r w:rsidR="00153EB9">
        <w:rPr>
          <w:rFonts w:ascii="微软雅黑" w:eastAsia="微软雅黑" w:hAnsi="微软雅黑" w:cs="宋体" w:hint="eastAsia"/>
          <w:color w:val="000000"/>
          <w:kern w:val="0"/>
          <w:szCs w:val="21"/>
        </w:rPr>
        <w:t>http://</w:t>
      </w:r>
      <w:r w:rsidR="00153EB9" w:rsidRPr="00546665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Pr="00546665">
        <w:rPr>
          <w:rFonts w:ascii="微软雅黑" w:eastAsia="微软雅黑" w:hAnsi="微软雅黑" w:cs="宋体" w:hint="eastAsia"/>
          <w:color w:val="000000"/>
          <w:kern w:val="0"/>
          <w:szCs w:val="21"/>
        </w:rPr>
        <w:t>www.bjpopss.gov.cn）,由各单位科研管理部门统一汇总、筛选、整理，填写《北京市社会科学基金重大项目选题汇总表》，于</w:t>
      </w:r>
      <w:r w:rsidRPr="00546665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 xml:space="preserve">2016年10月15日前，将选题推荐表和汇总表一并通过电子邮件发送至pengpeng@bjpopss.gov.cn。 </w:t>
      </w:r>
    </w:p>
    <w:p w:rsidR="00546665" w:rsidRPr="00546665" w:rsidRDefault="00546665" w:rsidP="00546665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46665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       5.选题采用：我办将组织相关领域专家研讨论证，遴选部分选题列入2016年度北京市社会科学基金重大项目招标范围。凡被正式列入招标范围的选题拟定人和推荐单位，承诺同意对所拟选题进行公开招标、公平竞争，不存在知识产权争议。 </w:t>
      </w:r>
    </w:p>
    <w:p w:rsidR="00546665" w:rsidRPr="00546665" w:rsidRDefault="00546665" w:rsidP="00546665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46665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       联系人：王鹏      </w:t>
      </w:r>
    </w:p>
    <w:p w:rsidR="00546665" w:rsidRPr="00546665" w:rsidRDefault="00546665" w:rsidP="00546665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46665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       联系电话：64874479 </w:t>
      </w:r>
    </w:p>
    <w:p w:rsidR="00546665" w:rsidRPr="00546665" w:rsidRDefault="00546665" w:rsidP="00546665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46665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  </w:t>
      </w:r>
    </w:p>
    <w:p w:rsidR="00546665" w:rsidRPr="00546665" w:rsidRDefault="00546665" w:rsidP="00546665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46665">
        <w:rPr>
          <w:rFonts w:ascii="微软雅黑" w:eastAsia="微软雅黑" w:hAnsi="微软雅黑" w:cs="宋体" w:hint="eastAsia"/>
          <w:color w:val="000000"/>
          <w:kern w:val="0"/>
          <w:szCs w:val="21"/>
        </w:rPr>
        <w:t>                                                                                   北京市哲学社会科学规划办公室</w:t>
      </w:r>
      <w:r w:rsidRPr="00546665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  <w:t xml:space="preserve">                                                                                             2016年9月14日 </w:t>
      </w:r>
    </w:p>
    <w:p w:rsidR="00546665" w:rsidRPr="00546665" w:rsidRDefault="00546665" w:rsidP="00546665">
      <w:pPr>
        <w:widowControl/>
        <w:shd w:val="clear" w:color="auto" w:fill="FFFFFF"/>
        <w:spacing w:line="432" w:lineRule="auto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546665">
        <w:rPr>
          <w:rFonts w:ascii="微软雅黑" w:eastAsia="微软雅黑" w:hAnsi="微软雅黑" w:cs="宋体" w:hint="eastAsia"/>
          <w:color w:val="000000"/>
          <w:kern w:val="0"/>
          <w:szCs w:val="21"/>
        </w:rPr>
        <w:t>点击下载附件：</w:t>
      </w:r>
      <w:r w:rsidRPr="00546665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hyperlink r:id="rId5" w:history="1">
        <w:r w:rsidRPr="00546665">
          <w:rPr>
            <w:rFonts w:ascii="微软雅黑" w:eastAsia="微软雅黑" w:hAnsi="微软雅黑" w:cs="宋体" w:hint="eastAsia"/>
            <w:color w:val="FF0000"/>
            <w:kern w:val="0"/>
            <w:szCs w:val="21"/>
          </w:rPr>
          <w:t>2108998684920附件1：北京市社会科学基金重大项目选题推荐表.doc</w:t>
        </w:r>
      </w:hyperlink>
      <w:r w:rsidRPr="00546665">
        <w:rPr>
          <w:rFonts w:ascii="微软雅黑" w:eastAsia="微软雅黑" w:hAnsi="微软雅黑" w:cs="宋体" w:hint="eastAsia"/>
          <w:color w:val="000000"/>
          <w:kern w:val="0"/>
          <w:szCs w:val="21"/>
        </w:rPr>
        <w:br/>
      </w:r>
      <w:hyperlink r:id="rId6" w:history="1">
        <w:r w:rsidRPr="00546665">
          <w:rPr>
            <w:rFonts w:ascii="微软雅黑" w:eastAsia="微软雅黑" w:hAnsi="微软雅黑" w:cs="宋体" w:hint="eastAsia"/>
            <w:color w:val="FF0000"/>
            <w:kern w:val="0"/>
            <w:szCs w:val="21"/>
          </w:rPr>
          <w:t>2108998684920附件2：北京市社会科学基金重大项目选题汇总表（科研管理部门填写）.xls</w:t>
        </w:r>
      </w:hyperlink>
    </w:p>
    <w:p w:rsidR="004529CA" w:rsidRDefault="004529CA"/>
    <w:sectPr w:rsidR="00452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65"/>
    <w:rsid w:val="00153EB9"/>
    <w:rsid w:val="004529CA"/>
    <w:rsid w:val="0054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4666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46665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46665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466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4666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46665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46665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466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8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DCCCC"/>
                        <w:left w:val="single" w:sz="6" w:space="0" w:color="CDCCCC"/>
                        <w:bottom w:val="single" w:sz="6" w:space="0" w:color="CDCCCC"/>
                        <w:right w:val="single" w:sz="6" w:space="0" w:color="CDCCCC"/>
                      </w:divBdr>
                      <w:divsChild>
                        <w:div w:id="15546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0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jpopss.gov.cn/website/PageServlet?actionType=firstdownload&amp;document_attr=2108998684920&#38468;&#20214;2&#65306;&#21271;&#20140;&#24066;&#31038;&#20250;&#31185;&#23398;&#22522;&#37329;&#37325;&#22823;&#39033;&#30446;&#36873;&#39064;&#27719;&#24635;&#34920;&#65288;&#31185;&#30740;&#31649;&#29702;&#37096;&#38376;&#22635;&#20889;&#65289;.xls" TargetMode="External"/><Relationship Id="rId5" Type="http://schemas.openxmlformats.org/officeDocument/2006/relationships/hyperlink" Target="http://www.bjpopss.gov.cn/website/PageServlet?actionType=firstdownload&amp;document_attr=2108998684920&#38468;&#20214;1&#65306;&#21271;&#20140;&#24066;&#31038;&#20250;&#31185;&#23398;&#22522;&#37329;&#37325;&#22823;&#39033;&#30446;&#36873;&#39064;&#25512;&#33616;&#34920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2</cp:revision>
  <dcterms:created xsi:type="dcterms:W3CDTF">2016-09-18T08:22:00Z</dcterms:created>
  <dcterms:modified xsi:type="dcterms:W3CDTF">2016-09-19T00:01:00Z</dcterms:modified>
</cp:coreProperties>
</file>