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F4" w:rsidRPr="00B53137" w:rsidRDefault="00F16CF4" w:rsidP="00F16CF4">
      <w:pPr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13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附件一：</w:t>
      </w:r>
    </w:p>
    <w:p w:rsidR="00F16CF4" w:rsidRPr="00B53137" w:rsidRDefault="00F16CF4" w:rsidP="00B53137">
      <w:pPr>
        <w:spacing w:line="400" w:lineRule="exact"/>
        <w:jc w:val="center"/>
        <w:rPr>
          <w:rFonts w:asciiTheme="minorEastAsia" w:eastAsiaTheme="minorEastAsia" w:hAnsiTheme="minorEastAsia" w:hint="eastAsia"/>
          <w:b/>
          <w:sz w:val="24"/>
        </w:rPr>
      </w:pPr>
      <w:r w:rsidRPr="00B53137">
        <w:rPr>
          <w:rFonts w:asciiTheme="minorEastAsia" w:eastAsiaTheme="minorEastAsia" w:hAnsiTheme="minorEastAsia" w:hint="eastAsia"/>
          <w:b/>
          <w:sz w:val="24"/>
        </w:rPr>
        <w:t>市属高校新入</w:t>
      </w:r>
      <w:proofErr w:type="gramStart"/>
      <w:r w:rsidRPr="00B53137">
        <w:rPr>
          <w:rFonts w:asciiTheme="minorEastAsia" w:eastAsiaTheme="minorEastAsia" w:hAnsiTheme="minorEastAsia" w:hint="eastAsia"/>
          <w:b/>
          <w:sz w:val="24"/>
        </w:rPr>
        <w:t>职管理</w:t>
      </w:r>
      <w:proofErr w:type="gramEnd"/>
      <w:r w:rsidRPr="00B53137">
        <w:rPr>
          <w:rFonts w:asciiTheme="minorEastAsia" w:eastAsiaTheme="minorEastAsia" w:hAnsiTheme="minorEastAsia" w:hint="eastAsia"/>
          <w:b/>
          <w:sz w:val="24"/>
        </w:rPr>
        <w:t>干部培训班教学安排</w:t>
      </w:r>
    </w:p>
    <w:p w:rsidR="00F16CF4" w:rsidRPr="00B53137" w:rsidRDefault="00F16CF4" w:rsidP="00B53137">
      <w:pPr>
        <w:spacing w:line="400" w:lineRule="exact"/>
        <w:jc w:val="center"/>
        <w:rPr>
          <w:rFonts w:asciiTheme="minorEastAsia" w:eastAsiaTheme="minorEastAsia" w:hAnsiTheme="minorEastAsia" w:hint="eastAsia"/>
          <w:w w:val="90"/>
          <w:sz w:val="24"/>
        </w:rPr>
      </w:pPr>
      <w:r w:rsidRPr="00B53137">
        <w:rPr>
          <w:rFonts w:asciiTheme="minorEastAsia" w:eastAsiaTheme="minorEastAsia" w:hAnsiTheme="minorEastAsia" w:hint="eastAsia"/>
          <w:b/>
          <w:w w:val="90"/>
          <w:sz w:val="24"/>
        </w:rPr>
        <w:t>（2016年11月3日至6日</w:t>
      </w:r>
      <w:r w:rsidRPr="00B53137">
        <w:rPr>
          <w:rFonts w:asciiTheme="minorEastAsia" w:eastAsiaTheme="minorEastAsia" w:hAnsiTheme="minorEastAsia" w:hint="eastAsia"/>
          <w:w w:val="90"/>
          <w:sz w:val="24"/>
        </w:rPr>
        <w:t>）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600"/>
        <w:gridCol w:w="5654"/>
        <w:gridCol w:w="1335"/>
      </w:tblGrid>
      <w:tr w:rsidR="00F16CF4" w:rsidRPr="00B53137" w:rsidTr="00C77668">
        <w:trPr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b/>
                <w:sz w:val="24"/>
              </w:rPr>
              <w:t>时    间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b/>
                <w:sz w:val="24"/>
              </w:rPr>
              <w:t>内容</w:t>
            </w:r>
          </w:p>
        </w:tc>
        <w:tc>
          <w:tcPr>
            <w:tcW w:w="1335" w:type="dxa"/>
            <w:shd w:val="clear" w:color="auto" w:fill="auto"/>
          </w:tcPr>
          <w:p w:rsidR="00F16CF4" w:rsidRPr="00B53137" w:rsidRDefault="00F16CF4" w:rsidP="00C7766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b/>
                <w:sz w:val="24"/>
              </w:rPr>
              <w:t>授课人</w:t>
            </w:r>
          </w:p>
        </w:tc>
      </w:tr>
      <w:tr w:rsidR="00F16CF4" w:rsidRPr="00B53137" w:rsidTr="00C77668">
        <w:trPr>
          <w:trHeight w:val="109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11月3日</w:t>
            </w:r>
          </w:p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（周四）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ind w:firstLineChars="150" w:firstLine="360"/>
              <w:rPr>
                <w:rFonts w:asciiTheme="minorEastAsia" w:eastAsiaTheme="minorEastAsia" w:hAnsiTheme="minorEastAsia"/>
                <w:b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学员报到</w:t>
            </w:r>
            <w:r w:rsidRPr="00B5313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（下午4：00—6：00）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CF4" w:rsidRPr="00B53137" w:rsidTr="00C77668">
        <w:trPr>
          <w:trHeight w:val="1249"/>
          <w:jc w:val="center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11月4日</w:t>
            </w:r>
          </w:p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（周五）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ind w:left="936" w:hangingChars="390" w:hanging="9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团队建设与</w:t>
            </w:r>
            <w:r w:rsidRPr="00B53137">
              <w:rPr>
                <w:rFonts w:asciiTheme="minorEastAsia" w:eastAsiaTheme="minorEastAsia" w:hAnsiTheme="minorEastAsia"/>
                <w:sz w:val="24"/>
              </w:rPr>
              <w:t>领导力拓展训练</w:t>
            </w:r>
          </w:p>
          <w:p w:rsidR="00F16CF4" w:rsidRPr="00B53137" w:rsidRDefault="00F16CF4" w:rsidP="00C77668">
            <w:pPr>
              <w:ind w:left="936" w:hangingChars="390" w:hanging="93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（8：30-12：00）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陈飞星</w:t>
            </w:r>
          </w:p>
        </w:tc>
      </w:tr>
      <w:tr w:rsidR="00F16CF4" w:rsidRPr="00B53137" w:rsidTr="00C77668">
        <w:trPr>
          <w:trHeight w:val="1279"/>
          <w:jc w:val="center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ind w:left="1058" w:hangingChars="441" w:hanging="105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高校管理干部的职业发展规划</w:t>
            </w:r>
          </w:p>
          <w:p w:rsidR="00F16CF4" w:rsidRPr="00B53137" w:rsidRDefault="00F16CF4" w:rsidP="00C77668">
            <w:pPr>
              <w:ind w:left="1058" w:hangingChars="441" w:hanging="105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（14：00-16：30）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魏中龙</w:t>
            </w:r>
          </w:p>
        </w:tc>
      </w:tr>
      <w:tr w:rsidR="00F16CF4" w:rsidRPr="00B53137" w:rsidTr="00C77668">
        <w:trPr>
          <w:trHeight w:val="1257"/>
          <w:jc w:val="center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11月5日</w:t>
            </w:r>
          </w:p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（周六）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ind w:left="926" w:hangingChars="386" w:hanging="9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时间管理与高效沟通</w:t>
            </w:r>
          </w:p>
          <w:p w:rsidR="00F16CF4" w:rsidRPr="00B53137" w:rsidRDefault="00F16CF4" w:rsidP="00C77668">
            <w:pPr>
              <w:ind w:left="926" w:hangingChars="386" w:hanging="92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（8：30-12：00）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纪巍</w:t>
            </w:r>
          </w:p>
        </w:tc>
      </w:tr>
      <w:tr w:rsidR="00F16CF4" w:rsidRPr="00B53137" w:rsidTr="00C77668">
        <w:trPr>
          <w:trHeight w:val="1254"/>
          <w:jc w:val="center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ind w:left="926" w:hangingChars="386" w:hanging="9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高校管理中的公文写作</w:t>
            </w:r>
          </w:p>
          <w:p w:rsidR="00F16CF4" w:rsidRPr="00B53137" w:rsidRDefault="00F16CF4" w:rsidP="00C77668">
            <w:pPr>
              <w:ind w:left="1058" w:hangingChars="441" w:hanging="105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（14：00-16：30）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张大成</w:t>
            </w:r>
          </w:p>
        </w:tc>
      </w:tr>
      <w:tr w:rsidR="00F16CF4" w:rsidRPr="00B53137" w:rsidTr="00C77668">
        <w:trPr>
          <w:trHeight w:val="127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11月6日</w:t>
            </w:r>
          </w:p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（周日）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ind w:left="1058" w:hangingChars="441" w:hanging="105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大学的意义-中美高等教育的对比与精髓</w:t>
            </w:r>
          </w:p>
          <w:p w:rsidR="00F16CF4" w:rsidRPr="00B53137" w:rsidRDefault="00F16CF4" w:rsidP="00C77668">
            <w:pPr>
              <w:ind w:left="1058" w:hangingChars="441" w:hanging="105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（9：00—11：30）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F4" w:rsidRPr="00B53137" w:rsidRDefault="00F16CF4" w:rsidP="00C77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137">
              <w:rPr>
                <w:rFonts w:asciiTheme="minorEastAsia" w:eastAsiaTheme="minorEastAsia" w:hAnsiTheme="minorEastAsia" w:hint="eastAsia"/>
                <w:sz w:val="24"/>
              </w:rPr>
              <w:t>俞洪</w:t>
            </w:r>
          </w:p>
        </w:tc>
      </w:tr>
    </w:tbl>
    <w:p w:rsidR="00AA4D61" w:rsidRPr="00B53137" w:rsidRDefault="00AA4D61" w:rsidP="00B53137">
      <w:pPr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AA4D61" w:rsidRPr="00B5313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EB" w:rsidRDefault="00217DEB" w:rsidP="00F16CF4">
      <w:r>
        <w:separator/>
      </w:r>
    </w:p>
  </w:endnote>
  <w:endnote w:type="continuationSeparator" w:id="0">
    <w:p w:rsidR="00217DEB" w:rsidRDefault="00217DEB" w:rsidP="00F1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F4" w:rsidRDefault="00F16CF4" w:rsidP="005B2C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CF4" w:rsidRDefault="00F16C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F4" w:rsidRDefault="00F16CF4" w:rsidP="005B2C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137">
      <w:rPr>
        <w:rStyle w:val="a5"/>
        <w:noProof/>
      </w:rPr>
      <w:t>1</w:t>
    </w:r>
    <w:r>
      <w:rPr>
        <w:rStyle w:val="a5"/>
      </w:rPr>
      <w:fldChar w:fldCharType="end"/>
    </w:r>
  </w:p>
  <w:p w:rsidR="00F16CF4" w:rsidRDefault="00F16C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EB" w:rsidRDefault="00217DEB" w:rsidP="00F16CF4">
      <w:r>
        <w:separator/>
      </w:r>
    </w:p>
  </w:footnote>
  <w:footnote w:type="continuationSeparator" w:id="0">
    <w:p w:rsidR="00217DEB" w:rsidRDefault="00217DEB" w:rsidP="00F1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C9"/>
    <w:rsid w:val="00217DEB"/>
    <w:rsid w:val="008272C9"/>
    <w:rsid w:val="00AA4D61"/>
    <w:rsid w:val="00B53137"/>
    <w:rsid w:val="00CB7B38"/>
    <w:rsid w:val="00F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CF88A-02A4-43B8-9C35-A0DCF30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CF4"/>
    <w:rPr>
      <w:sz w:val="18"/>
      <w:szCs w:val="18"/>
    </w:rPr>
  </w:style>
  <w:style w:type="paragraph" w:styleId="a4">
    <w:name w:val="footer"/>
    <w:basedOn w:val="a"/>
    <w:link w:val="Char0"/>
    <w:unhideWhenUsed/>
    <w:rsid w:val="00F16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16CF4"/>
    <w:rPr>
      <w:sz w:val="18"/>
      <w:szCs w:val="18"/>
    </w:rPr>
  </w:style>
  <w:style w:type="character" w:styleId="a5">
    <w:name w:val="page number"/>
    <w:basedOn w:val="a0"/>
    <w:rsid w:val="00F1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cueb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2016-10-25T07:46:00Z</dcterms:created>
  <dcterms:modified xsi:type="dcterms:W3CDTF">2016-10-25T08:18:00Z</dcterms:modified>
</cp:coreProperties>
</file>