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033" w:rsidRDefault="00C73033" w:rsidP="00C73033">
      <w:pPr>
        <w:spacing w:line="400" w:lineRule="exact"/>
        <w:ind w:leftChars="-67" w:left="7" w:rightChars="45" w:right="94" w:hangingChars="49" w:hanging="148"/>
        <w:jc w:val="left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附件</w:t>
      </w:r>
      <w:r w:rsidR="00774C27">
        <w:rPr>
          <w:rFonts w:ascii="宋体" w:hAnsi="宋体" w:hint="eastAsia"/>
          <w:b/>
          <w:sz w:val="30"/>
          <w:szCs w:val="30"/>
        </w:rPr>
        <w:t>1</w:t>
      </w:r>
      <w:r>
        <w:rPr>
          <w:rFonts w:ascii="宋体" w:hAnsi="宋体" w:hint="eastAsia"/>
          <w:b/>
          <w:sz w:val="30"/>
          <w:szCs w:val="30"/>
        </w:rPr>
        <w:t>：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“高校教学名师谈教学”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——青年骨干教师教学能力提升培训</w:t>
      </w:r>
      <w:r>
        <w:rPr>
          <w:rFonts w:ascii="宋体" w:hAnsi="宋体" w:cs="宋体" w:hint="eastAsia"/>
          <w:b/>
          <w:bCs/>
          <w:kern w:val="0"/>
          <w:sz w:val="36"/>
          <w:szCs w:val="36"/>
        </w:rPr>
        <w:t>班</w:t>
      </w:r>
    </w:p>
    <w:p w:rsidR="00C73033" w:rsidRDefault="00C73033" w:rsidP="00C73033">
      <w:pPr>
        <w:spacing w:line="400" w:lineRule="exact"/>
        <w:ind w:leftChars="-67" w:left="36" w:rightChars="45" w:right="94" w:hangingChars="49" w:hanging="177"/>
        <w:rPr>
          <w:rFonts w:ascii="宋体" w:hAnsi="宋体" w:cs="宋体"/>
          <w:b/>
          <w:bCs/>
          <w:kern w:val="0"/>
          <w:sz w:val="36"/>
          <w:szCs w:val="36"/>
        </w:rPr>
      </w:pPr>
    </w:p>
    <w:p w:rsidR="00C73033" w:rsidRDefault="00E767F5" w:rsidP="00C73033">
      <w:pPr>
        <w:spacing w:line="400" w:lineRule="exact"/>
        <w:ind w:leftChars="-67" w:left="16" w:rightChars="45" w:right="94" w:hangingChars="49" w:hanging="157"/>
        <w:jc w:val="center"/>
        <w:rPr>
          <w:rFonts w:ascii="楷体_GB2312" w:eastAsia="楷体_GB2312"/>
          <w:w w:val="9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理</w:t>
      </w:r>
      <w:r w:rsidR="00C73033">
        <w:rPr>
          <w:rFonts w:ascii="宋体" w:hAnsi="宋体" w:cs="宋体" w:hint="eastAsia"/>
          <w:b/>
          <w:bCs/>
          <w:kern w:val="0"/>
          <w:sz w:val="32"/>
          <w:szCs w:val="32"/>
        </w:rPr>
        <w:t>科课表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（</w:t>
      </w:r>
      <w:r w:rsidR="000138C1">
        <w:rPr>
          <w:rFonts w:ascii="楷体_GB2312" w:eastAsia="楷体_GB2312" w:hint="eastAsia"/>
          <w:b/>
          <w:w w:val="90"/>
          <w:sz w:val="32"/>
          <w:szCs w:val="32"/>
        </w:rPr>
        <w:t>2016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年</w:t>
      </w:r>
      <w:r w:rsidR="00A42A24">
        <w:rPr>
          <w:rFonts w:ascii="楷体_GB2312" w:eastAsia="楷体_GB2312" w:hint="eastAsia"/>
          <w:b/>
          <w:w w:val="90"/>
          <w:sz w:val="32"/>
          <w:szCs w:val="32"/>
        </w:rPr>
        <w:t>11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月</w:t>
      </w:r>
      <w:r w:rsidR="00A42A24">
        <w:rPr>
          <w:rFonts w:ascii="楷体_GB2312" w:eastAsia="楷体_GB2312" w:hint="eastAsia"/>
          <w:b/>
          <w:w w:val="90"/>
          <w:sz w:val="32"/>
          <w:szCs w:val="32"/>
        </w:rPr>
        <w:t>10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日至</w:t>
      </w:r>
      <w:r w:rsidR="00A42A24">
        <w:rPr>
          <w:rFonts w:ascii="楷体_GB2312" w:eastAsia="楷体_GB2312" w:hint="eastAsia"/>
          <w:b/>
          <w:w w:val="90"/>
          <w:sz w:val="32"/>
          <w:szCs w:val="32"/>
        </w:rPr>
        <w:t>13</w:t>
      </w:r>
      <w:r w:rsidR="00C73033">
        <w:rPr>
          <w:rFonts w:ascii="楷体_GB2312" w:eastAsia="楷体_GB2312" w:hint="eastAsia"/>
          <w:b/>
          <w:w w:val="90"/>
          <w:sz w:val="32"/>
          <w:szCs w:val="32"/>
        </w:rPr>
        <w:t>日</w:t>
      </w:r>
      <w:r w:rsidR="00C73033">
        <w:rPr>
          <w:rFonts w:ascii="楷体_GB2312" w:eastAsia="楷体_GB2312" w:hint="eastAsia"/>
          <w:w w:val="90"/>
          <w:sz w:val="32"/>
          <w:szCs w:val="32"/>
        </w:rPr>
        <w:t>）</w:t>
      </w:r>
    </w:p>
    <w:p w:rsidR="00C73033" w:rsidRDefault="00C73033" w:rsidP="00C73033">
      <w:pPr>
        <w:spacing w:line="400" w:lineRule="exact"/>
        <w:ind w:leftChars="-67" w:left="16" w:rightChars="45" w:right="94" w:hangingChars="49" w:hanging="157"/>
        <w:jc w:val="center"/>
        <w:rPr>
          <w:rFonts w:ascii="黑体" w:eastAsia="黑体"/>
          <w:b/>
          <w:sz w:val="32"/>
          <w:szCs w:val="32"/>
        </w:rPr>
      </w:pPr>
    </w:p>
    <w:tbl>
      <w:tblPr>
        <w:tblW w:w="9360" w:type="dxa"/>
        <w:jc w:val="center"/>
        <w:tblInd w:w="-37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4"/>
        <w:gridCol w:w="587"/>
        <w:gridCol w:w="3194"/>
        <w:gridCol w:w="4155"/>
      </w:tblGrid>
      <w:tr w:rsidR="00C73033" w:rsidTr="00A42A24">
        <w:trPr>
          <w:trHeight w:val="569"/>
          <w:jc w:val="center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时    间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内        容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sz w:val="28"/>
                <w:szCs w:val="28"/>
              </w:rPr>
              <w:t>讲座专家</w:t>
            </w:r>
          </w:p>
        </w:tc>
      </w:tr>
      <w:tr w:rsidR="000138C1" w:rsidTr="00A42A24">
        <w:trPr>
          <w:trHeight w:val="120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B36F5A" w:rsidRPr="00B36F5A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10</w:t>
            </w:r>
            <w:r w:rsidR="00B36F5A" w:rsidRPr="00B36F5A">
              <w:rPr>
                <w:rFonts w:ascii="宋体" w:hAnsi="宋体" w:hint="eastAsia"/>
                <w:b/>
                <w:sz w:val="24"/>
              </w:rPr>
              <w:t>日</w:t>
            </w:r>
          </w:p>
          <w:p w:rsidR="006E5F8E" w:rsidRPr="00B36F5A" w:rsidRDefault="006E5F8E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（周四）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Pr="00B3683D" w:rsidRDefault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晚上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Default="008A5FF1" w:rsidP="00B36F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破冰团建</w:t>
            </w:r>
          </w:p>
          <w:p w:rsidR="00533AB7" w:rsidRDefault="00902569" w:rsidP="00B36F5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B36F5A" w:rsidRPr="00902569" w:rsidRDefault="00B36F5A" w:rsidP="00B36F5A">
            <w:pPr>
              <w:jc w:val="center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</w:t>
            </w:r>
            <w:r w:rsidR="00A42A24">
              <w:rPr>
                <w:rFonts w:ascii="宋体" w:hAnsi="宋体" w:hint="eastAsia"/>
                <w:b/>
                <w:sz w:val="24"/>
              </w:rPr>
              <w:t>19:00-21</w:t>
            </w:r>
            <w:r w:rsidRPr="00902569">
              <w:rPr>
                <w:rFonts w:ascii="宋体" w:hAnsi="宋体" w:hint="eastAsia"/>
                <w:b/>
                <w:sz w:val="24"/>
              </w:rPr>
              <w:t>:30）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8C1" w:rsidRPr="00B36F5A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纪巍</w:t>
            </w:r>
          </w:p>
          <w:p w:rsidR="00B3683D" w:rsidRDefault="00B3683D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B36F5A" w:rsidRPr="00B36F5A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 w:rsidRPr="00A42A24">
              <w:rPr>
                <w:rFonts w:ascii="宋体" w:hAnsi="宋体" w:hint="eastAsia"/>
                <w:b/>
                <w:sz w:val="24"/>
              </w:rPr>
              <w:t>DET式培训模式创始人</w:t>
            </w:r>
          </w:p>
        </w:tc>
      </w:tr>
      <w:tr w:rsidR="00C73033" w:rsidTr="00A42A24">
        <w:trPr>
          <w:trHeight w:val="1351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（周五）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</w:p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  <w:p w:rsidR="00C73033" w:rsidRPr="00B3683D" w:rsidRDefault="00C73033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B7" w:rsidRDefault="00A42A24" w:rsidP="00533AB7">
            <w:pPr>
              <w:ind w:leftChars="57" w:left="963" w:hangingChars="350" w:hanging="84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概念清，算得快——新型</w:t>
            </w:r>
          </w:p>
          <w:p w:rsidR="00C73033" w:rsidRDefault="00A42A24" w:rsidP="00533AB7">
            <w:pPr>
              <w:ind w:leftChars="114" w:left="962" w:hangingChars="300" w:hanging="723"/>
              <w:jc w:val="left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工科的数学教学浅谈</w:t>
            </w:r>
          </w:p>
          <w:p w:rsidR="00533AB7" w:rsidRDefault="00533AB7" w:rsidP="00533AB7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</w:p>
          <w:p w:rsidR="00C73033" w:rsidRPr="00902569" w:rsidRDefault="00C73033" w:rsidP="00533AB7">
            <w:pPr>
              <w:ind w:firstLineChars="196" w:firstLine="472"/>
              <w:jc w:val="left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3033" w:rsidRDefault="00A42A24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唐少强</w:t>
            </w:r>
            <w:r w:rsidR="00C745BC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F45D8C" w:rsidRDefault="00F45D8C" w:rsidP="00A42A24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45BC" w:rsidRPr="00F45D8C" w:rsidRDefault="00C745BC" w:rsidP="00A42A24">
            <w:pPr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北京大学“十佳教师”</w:t>
            </w:r>
          </w:p>
          <w:p w:rsidR="00A42A24" w:rsidRPr="00F45D8C" w:rsidRDefault="00A42A24" w:rsidP="00A42A24">
            <w:pPr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北京市优秀教师</w:t>
            </w:r>
          </w:p>
          <w:p w:rsidR="000138C1" w:rsidRDefault="000138C1" w:rsidP="00A42A24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3033" w:rsidTr="00A42A24">
        <w:trPr>
          <w:trHeight w:val="1494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3033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3AB7" w:rsidRDefault="00A42A24" w:rsidP="00A42A24">
            <w:pPr>
              <w:ind w:left="251" w:hangingChars="104" w:hanging="251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以能力培养为核心的教学</w:t>
            </w:r>
          </w:p>
          <w:p w:rsidR="00C73033" w:rsidRDefault="00A42A24" w:rsidP="00A42A24">
            <w:pPr>
              <w:ind w:left="251" w:hangingChars="104" w:hanging="251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方法与实践</w:t>
            </w:r>
          </w:p>
          <w:p w:rsidR="00533AB7" w:rsidRDefault="00902569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</w:t>
            </w:r>
          </w:p>
          <w:p w:rsidR="00C73033" w:rsidRPr="00902569" w:rsidRDefault="00C73033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A42A24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曹显兵</w:t>
            </w:r>
            <w:proofErr w:type="gramEnd"/>
            <w:r w:rsidR="00C745BC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F45D8C" w:rsidRDefault="00F45D8C" w:rsidP="005C2895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0138C1" w:rsidRDefault="00C745BC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C745BC" w:rsidRDefault="00C745BC" w:rsidP="00C745BC">
            <w:pPr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/>
                <w:b/>
                <w:sz w:val="24"/>
              </w:rPr>
              <w:t>北京工商大学理学院院长</w:t>
            </w:r>
          </w:p>
          <w:p w:rsidR="00C745BC" w:rsidRPr="00F45D8C" w:rsidRDefault="00C745BC" w:rsidP="005C289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73033" w:rsidTr="00A42A24">
        <w:trPr>
          <w:trHeight w:val="1287"/>
          <w:jc w:val="center"/>
        </w:trPr>
        <w:tc>
          <w:tcPr>
            <w:tcW w:w="1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12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（周六）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45BC" w:rsidP="00B36F5A">
            <w:pPr>
              <w:ind w:left="843" w:hangingChars="350" w:hanging="843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冲突管理与沟通</w:t>
            </w:r>
          </w:p>
          <w:p w:rsidR="00533AB7" w:rsidRDefault="00533AB7" w:rsidP="00533AB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C73033" w:rsidRPr="00902569" w:rsidRDefault="00902569" w:rsidP="00533AB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45BC" w:rsidP="005C289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曹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垲鑫</w:t>
            </w:r>
            <w:proofErr w:type="gramEnd"/>
          </w:p>
          <w:p w:rsidR="00F45D8C" w:rsidRDefault="00F45D8C" w:rsidP="00C745BC">
            <w:pPr>
              <w:rPr>
                <w:rFonts w:ascii="宋体" w:hAnsi="宋体"/>
                <w:b/>
                <w:sz w:val="24"/>
              </w:rPr>
            </w:pPr>
          </w:p>
          <w:p w:rsidR="000138C1" w:rsidRPr="00F45D8C" w:rsidRDefault="00C745BC" w:rsidP="006F6630">
            <w:pPr>
              <w:ind w:left="236" w:hangingChars="98" w:hanging="236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共青团中央</w:t>
            </w:r>
            <w:proofErr w:type="gramStart"/>
            <w:r w:rsidRPr="00F45D8C">
              <w:rPr>
                <w:rFonts w:ascii="宋体" w:hAnsi="宋体" w:hint="eastAsia"/>
                <w:b/>
                <w:sz w:val="24"/>
              </w:rPr>
              <w:t>未来网</w:t>
            </w:r>
            <w:proofErr w:type="gramEnd"/>
            <w:r w:rsidRPr="00F45D8C">
              <w:rPr>
                <w:rFonts w:ascii="宋体" w:hAnsi="宋体" w:hint="eastAsia"/>
                <w:b/>
                <w:sz w:val="24"/>
              </w:rPr>
              <w:t>及中国教育电视台《请教请教》特聘心理学专家</w:t>
            </w:r>
          </w:p>
        </w:tc>
      </w:tr>
      <w:tr w:rsidR="005C2895" w:rsidTr="00A42A24">
        <w:trPr>
          <w:trHeight w:val="1453"/>
          <w:jc w:val="center"/>
        </w:trPr>
        <w:tc>
          <w:tcPr>
            <w:tcW w:w="1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Default="005C2895">
            <w:pPr>
              <w:widowControl/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B3683D" w:rsidRDefault="005C2895">
            <w:pPr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下午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C2895" w:rsidRPr="00FF2A27" w:rsidRDefault="000138C1" w:rsidP="00533AB7">
            <w:pPr>
              <w:ind w:firstLineChars="147" w:firstLine="354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教书娱人，乐在其中</w:t>
            </w:r>
          </w:p>
          <w:p w:rsidR="00533AB7" w:rsidRDefault="00533AB7" w:rsidP="00533AB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</w:p>
          <w:p w:rsidR="005C2895" w:rsidRPr="00902569" w:rsidRDefault="005C2895" w:rsidP="00533AB7">
            <w:pPr>
              <w:ind w:firstLineChars="196" w:firstLine="472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（14:00-17：30）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895" w:rsidRDefault="00C745BC" w:rsidP="0066659A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杨小远 教授</w:t>
            </w:r>
          </w:p>
          <w:p w:rsidR="00F45D8C" w:rsidRDefault="00F45D8C" w:rsidP="00C745BC">
            <w:pPr>
              <w:jc w:val="center"/>
              <w:rPr>
                <w:rFonts w:ascii="宋体" w:hAnsi="宋体"/>
                <w:b/>
                <w:sz w:val="24"/>
              </w:rPr>
            </w:pPr>
          </w:p>
          <w:p w:rsidR="00C745BC" w:rsidRPr="00F45D8C" w:rsidRDefault="00C745BC" w:rsidP="00C745BC">
            <w:pPr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0138C1" w:rsidRPr="00FF2A27" w:rsidRDefault="00C745BC" w:rsidP="00C745BC">
            <w:pPr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北京航空航天大学十佳教师。</w:t>
            </w:r>
          </w:p>
        </w:tc>
      </w:tr>
      <w:tr w:rsidR="00C73033" w:rsidTr="00A42A24">
        <w:trPr>
          <w:trHeight w:val="1416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A42A24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11</w:t>
            </w:r>
            <w:r w:rsidR="00C73033">
              <w:rPr>
                <w:rFonts w:ascii="宋体" w:hAnsi="宋体" w:hint="eastAsia"/>
                <w:b/>
                <w:sz w:val="24"/>
              </w:rPr>
              <w:t>月</w:t>
            </w:r>
            <w:r>
              <w:rPr>
                <w:rFonts w:ascii="宋体" w:hAnsi="宋体" w:hint="eastAsia"/>
                <w:b/>
                <w:sz w:val="24"/>
              </w:rPr>
              <w:t>13</w:t>
            </w:r>
            <w:r w:rsidR="00C73033">
              <w:rPr>
                <w:rFonts w:ascii="宋体" w:hAnsi="宋体" w:hint="eastAsia"/>
                <w:b/>
                <w:sz w:val="24"/>
              </w:rPr>
              <w:t>日</w:t>
            </w:r>
          </w:p>
          <w:p w:rsidR="00C73033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（周日）</w:t>
            </w:r>
          </w:p>
        </w:tc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Pr="00B3683D" w:rsidRDefault="00C73033">
            <w:pPr>
              <w:jc w:val="center"/>
              <w:rPr>
                <w:rFonts w:ascii="宋体" w:hAnsi="宋体"/>
                <w:b/>
                <w:sz w:val="24"/>
              </w:rPr>
            </w:pPr>
            <w:r w:rsidRPr="00B3683D">
              <w:rPr>
                <w:rFonts w:ascii="宋体" w:hAnsi="宋体" w:hint="eastAsia"/>
                <w:b/>
                <w:sz w:val="24"/>
              </w:rPr>
              <w:t>上午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033" w:rsidRDefault="00C745BC" w:rsidP="00C745BC">
            <w:pPr>
              <w:ind w:left="393" w:hangingChars="163" w:hanging="393"/>
              <w:jc w:val="center"/>
              <w:rPr>
                <w:rFonts w:ascii="宋体" w:hAnsi="宋体"/>
                <w:w w:val="90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《三体》科幻与数学力学中的公理化思想</w:t>
            </w:r>
          </w:p>
          <w:p w:rsidR="00533AB7" w:rsidRDefault="00533AB7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  <w:p w:rsidR="00C73033" w:rsidRPr="00902569" w:rsidRDefault="00C73033" w:rsidP="00902569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902569">
              <w:rPr>
                <w:rFonts w:ascii="宋体" w:hAnsi="宋体" w:hint="eastAsia"/>
                <w:b/>
                <w:sz w:val="24"/>
              </w:rPr>
              <w:t>（8：30-12：00）</w:t>
            </w:r>
          </w:p>
        </w:tc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8C1" w:rsidRDefault="00C745BC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殷雅俊</w:t>
            </w:r>
            <w:r w:rsidR="00F45D8C">
              <w:rPr>
                <w:rFonts w:ascii="宋体" w:hAnsi="宋体" w:hint="eastAsia"/>
                <w:b/>
                <w:sz w:val="24"/>
              </w:rPr>
              <w:t xml:space="preserve"> 教授</w:t>
            </w:r>
          </w:p>
          <w:p w:rsidR="00F45D8C" w:rsidRDefault="00F45D8C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  <w:p w:rsidR="00F45D8C" w:rsidRDefault="00F45D8C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北京市教学名师</w:t>
            </w:r>
          </w:p>
          <w:p w:rsidR="00F45D8C" w:rsidRDefault="00F45D8C" w:rsidP="00F45D8C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  <w:r w:rsidRPr="00F45D8C">
              <w:rPr>
                <w:rFonts w:ascii="宋体" w:hAnsi="宋体" w:hint="eastAsia"/>
                <w:b/>
                <w:sz w:val="24"/>
              </w:rPr>
              <w:t>清华大学首届“新百年优秀教师奖”获得者</w:t>
            </w:r>
          </w:p>
          <w:p w:rsidR="00F45D8C" w:rsidRPr="003D2285" w:rsidRDefault="00F45D8C" w:rsidP="000138C1">
            <w:pPr>
              <w:ind w:left="944" w:hangingChars="392" w:hanging="944"/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备注： 1.每一讲结尾20分钟为研讨互动时间，请学员积极提问。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2.理科报到时间：</w:t>
      </w:r>
      <w:r w:rsidR="006F4237">
        <w:rPr>
          <w:rFonts w:ascii="宋体" w:hAnsi="宋体" w:hint="eastAsia"/>
          <w:b/>
          <w:sz w:val="24"/>
        </w:rPr>
        <w:t>11</w:t>
      </w:r>
      <w:r>
        <w:rPr>
          <w:rFonts w:ascii="宋体" w:hAnsi="宋体" w:hint="eastAsia"/>
          <w:b/>
          <w:sz w:val="24"/>
        </w:rPr>
        <w:t>月</w:t>
      </w:r>
      <w:r w:rsidR="006F4237">
        <w:rPr>
          <w:rFonts w:ascii="宋体" w:hAnsi="宋体" w:hint="eastAsia"/>
          <w:b/>
          <w:sz w:val="24"/>
        </w:rPr>
        <w:t>10</w:t>
      </w:r>
      <w:r>
        <w:rPr>
          <w:rFonts w:ascii="宋体" w:hAnsi="宋体" w:hint="eastAsia"/>
          <w:b/>
          <w:sz w:val="24"/>
        </w:rPr>
        <w:t xml:space="preserve">日（星期四）下午3：00—5:00    </w:t>
      </w:r>
    </w:p>
    <w:p w:rsidR="00C73033" w:rsidRDefault="00C73033" w:rsidP="00533AB7">
      <w:pPr>
        <w:ind w:firstLineChars="448" w:firstLine="1079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理科报到地点：</w:t>
      </w:r>
      <w:r w:rsidR="006F4237">
        <w:rPr>
          <w:rFonts w:ascii="宋体" w:hAnsi="宋体" w:hint="eastAsia"/>
          <w:b/>
          <w:sz w:val="24"/>
        </w:rPr>
        <w:t>景明园宾馆</w:t>
      </w:r>
      <w:r>
        <w:rPr>
          <w:rFonts w:ascii="宋体" w:hAnsi="宋体" w:hint="eastAsia"/>
          <w:b/>
          <w:sz w:val="24"/>
        </w:rPr>
        <w:t xml:space="preserve">大堂 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3.报到时请务必携带本人身份证。</w:t>
      </w:r>
    </w:p>
    <w:p w:rsidR="00C73033" w:rsidRDefault="00C73033" w:rsidP="00C73033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 xml:space="preserve">       4.</w:t>
      </w:r>
      <w:r w:rsidR="00E767F5">
        <w:rPr>
          <w:rFonts w:ascii="宋体" w:hAnsi="宋体" w:hint="eastAsia"/>
          <w:b/>
          <w:sz w:val="24"/>
        </w:rPr>
        <w:t>上课地点</w:t>
      </w:r>
      <w:r w:rsidR="00B36F5A">
        <w:rPr>
          <w:rFonts w:ascii="宋体" w:hAnsi="宋体" w:hint="eastAsia"/>
          <w:b/>
          <w:sz w:val="24"/>
        </w:rPr>
        <w:t>：</w:t>
      </w:r>
      <w:r w:rsidR="001A6736">
        <w:rPr>
          <w:rFonts w:ascii="宋体" w:hAnsi="宋体" w:hint="eastAsia"/>
          <w:b/>
          <w:sz w:val="24"/>
        </w:rPr>
        <w:t>景明园宾馆</w:t>
      </w:r>
      <w:bookmarkStart w:id="0" w:name="_GoBack"/>
      <w:bookmarkEnd w:id="0"/>
      <w:r w:rsidR="00F45D8C">
        <w:rPr>
          <w:rFonts w:ascii="宋体" w:hAnsi="宋体" w:hint="eastAsia"/>
          <w:b/>
          <w:sz w:val="24"/>
        </w:rPr>
        <w:t>第一会议室</w:t>
      </w:r>
    </w:p>
    <w:sectPr w:rsidR="00C730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97" w:rsidRDefault="00E02597" w:rsidP="0011116A">
      <w:r>
        <w:separator/>
      </w:r>
    </w:p>
  </w:endnote>
  <w:endnote w:type="continuationSeparator" w:id="0">
    <w:p w:rsidR="00E02597" w:rsidRDefault="00E02597" w:rsidP="00111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97" w:rsidRDefault="00E02597" w:rsidP="0011116A">
      <w:r>
        <w:separator/>
      </w:r>
    </w:p>
  </w:footnote>
  <w:footnote w:type="continuationSeparator" w:id="0">
    <w:p w:rsidR="00E02597" w:rsidRDefault="00E02597" w:rsidP="001111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242"/>
    <w:rsid w:val="00005C47"/>
    <w:rsid w:val="000138C1"/>
    <w:rsid w:val="00046328"/>
    <w:rsid w:val="000556E2"/>
    <w:rsid w:val="0011116A"/>
    <w:rsid w:val="001A6736"/>
    <w:rsid w:val="002672DF"/>
    <w:rsid w:val="002C7D4F"/>
    <w:rsid w:val="003D2285"/>
    <w:rsid w:val="00433D69"/>
    <w:rsid w:val="004A04FE"/>
    <w:rsid w:val="00533AB7"/>
    <w:rsid w:val="005C2895"/>
    <w:rsid w:val="006016CB"/>
    <w:rsid w:val="00611A5A"/>
    <w:rsid w:val="00621448"/>
    <w:rsid w:val="00650954"/>
    <w:rsid w:val="006E5F8E"/>
    <w:rsid w:val="006F4237"/>
    <w:rsid w:val="006F6630"/>
    <w:rsid w:val="00750242"/>
    <w:rsid w:val="00774C27"/>
    <w:rsid w:val="007C45C2"/>
    <w:rsid w:val="008A5FF1"/>
    <w:rsid w:val="00902569"/>
    <w:rsid w:val="00984E58"/>
    <w:rsid w:val="00A42A24"/>
    <w:rsid w:val="00B3683D"/>
    <w:rsid w:val="00B36F5A"/>
    <w:rsid w:val="00B8015B"/>
    <w:rsid w:val="00BC1DD2"/>
    <w:rsid w:val="00C73033"/>
    <w:rsid w:val="00C745BC"/>
    <w:rsid w:val="00CE3175"/>
    <w:rsid w:val="00D123BA"/>
    <w:rsid w:val="00D91C4F"/>
    <w:rsid w:val="00DC1A06"/>
    <w:rsid w:val="00E02597"/>
    <w:rsid w:val="00E767F5"/>
    <w:rsid w:val="00F45D8C"/>
    <w:rsid w:val="00F84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03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1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116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1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11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ss</cp:lastModifiedBy>
  <cp:revision>26</cp:revision>
  <dcterms:created xsi:type="dcterms:W3CDTF">2015-06-02T03:45:00Z</dcterms:created>
  <dcterms:modified xsi:type="dcterms:W3CDTF">2016-10-24T07:41:00Z</dcterms:modified>
</cp:coreProperties>
</file>