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69" w:rsidRPr="00F95D69" w:rsidRDefault="00F95D69">
      <w:pPr>
        <w:rPr>
          <w:sz w:val="28"/>
          <w:szCs w:val="28"/>
        </w:rPr>
      </w:pPr>
      <w:r w:rsidRPr="00F95D69">
        <w:rPr>
          <w:rFonts w:hint="eastAsia"/>
          <w:sz w:val="28"/>
          <w:szCs w:val="28"/>
        </w:rPr>
        <w:t>附件</w:t>
      </w:r>
      <w:r w:rsidRPr="00F95D69">
        <w:rPr>
          <w:rFonts w:hint="eastAsia"/>
          <w:sz w:val="28"/>
          <w:szCs w:val="28"/>
        </w:rPr>
        <w:t>1</w:t>
      </w:r>
      <w:r w:rsidRPr="00F95D69">
        <w:rPr>
          <w:rFonts w:hint="eastAsia"/>
          <w:sz w:val="28"/>
          <w:szCs w:val="28"/>
        </w:rPr>
        <w:t>：</w:t>
      </w:r>
    </w:p>
    <w:p w:rsidR="00C332AE" w:rsidRPr="006F6F58" w:rsidRDefault="00F95D69" w:rsidP="00F95D69">
      <w:pPr>
        <w:jc w:val="center"/>
        <w:rPr>
          <w:rFonts w:ascii="黑体" w:eastAsia="黑体" w:hAnsi="黑体"/>
          <w:sz w:val="32"/>
          <w:szCs w:val="32"/>
        </w:rPr>
      </w:pPr>
      <w:r w:rsidRPr="006F6F58">
        <w:rPr>
          <w:rFonts w:ascii="黑体" w:eastAsia="黑体" w:hAnsi="黑体" w:hint="eastAsia"/>
          <w:sz w:val="32"/>
          <w:szCs w:val="32"/>
        </w:rPr>
        <w:t>2018年大学生毕业设计（科研类）项目入选名单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126"/>
        <w:gridCol w:w="3402"/>
        <w:gridCol w:w="978"/>
        <w:gridCol w:w="1260"/>
        <w:gridCol w:w="1575"/>
        <w:gridCol w:w="2976"/>
        <w:gridCol w:w="1560"/>
      </w:tblGrid>
      <w:tr w:rsidR="00F95D69" w:rsidRPr="00F95D69" w:rsidTr="006F6F58">
        <w:trPr>
          <w:trHeight w:val="600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校外导师姓名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校内导师姓名</w:t>
            </w:r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健康办公工效学研究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赵朝义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中国标准化研究院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王洁</w:t>
            </w:r>
            <w:proofErr w:type="gramEnd"/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高效复合微生物氧化黑臭水体</w:t>
            </w: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致黑硫离子</w:t>
            </w:r>
            <w:proofErr w:type="gramEnd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的主要代谢途径研究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刘晓玲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中国环境科学研究院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李洪枚</w:t>
            </w:r>
            <w:proofErr w:type="gramEnd"/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视觉健康工效学研究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冉令华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中国标准化研究院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赵灿灿</w:t>
            </w:r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建筑陶瓷制造工艺大气污染防治先进可行技术筛选与评估研究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王新春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建筑材料工业技术情报研究所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李洪枚</w:t>
            </w:r>
            <w:proofErr w:type="gramEnd"/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制造业一线工人总报酬模型构建</w:t>
            </w: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以苏州市为样本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孟续铎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中国劳动和社会保障科学研究院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詹婧</w:t>
            </w:r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北京市城市污水处理厂硫化氢和氨气环境暴露健康风险评估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郑昀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北京市化工职业病防治院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李洪枚</w:t>
            </w:r>
            <w:proofErr w:type="gramEnd"/>
          </w:p>
        </w:tc>
      </w:tr>
      <w:tr w:rsidR="00F95D69" w:rsidRPr="00F95D69" w:rsidTr="00F95D69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F95D69" w:rsidRPr="00F95D69" w:rsidRDefault="00332184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数字经济与产业发展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李晓华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中国社科院工业经济研究所（工经系）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5D69" w:rsidRPr="00F95D69" w:rsidRDefault="00F95D69" w:rsidP="00F95D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5D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谭善勇</w:t>
            </w:r>
          </w:p>
        </w:tc>
      </w:tr>
    </w:tbl>
    <w:p w:rsidR="00F95D69" w:rsidRDefault="00F95D69">
      <w:bookmarkStart w:id="0" w:name="_GoBack"/>
      <w:bookmarkEnd w:id="0"/>
    </w:p>
    <w:sectPr w:rsidR="00F95D69" w:rsidSect="00F95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22" w:rsidRDefault="00033722" w:rsidP="00F95D69">
      <w:r>
        <w:separator/>
      </w:r>
    </w:p>
  </w:endnote>
  <w:endnote w:type="continuationSeparator" w:id="0">
    <w:p w:rsidR="00033722" w:rsidRDefault="00033722" w:rsidP="00F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22" w:rsidRDefault="00033722" w:rsidP="00F95D69">
      <w:r>
        <w:separator/>
      </w:r>
    </w:p>
  </w:footnote>
  <w:footnote w:type="continuationSeparator" w:id="0">
    <w:p w:rsidR="00033722" w:rsidRDefault="00033722" w:rsidP="00F9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D1"/>
    <w:rsid w:val="00033722"/>
    <w:rsid w:val="002E7F2E"/>
    <w:rsid w:val="00332184"/>
    <w:rsid w:val="005F44A1"/>
    <w:rsid w:val="006F6F58"/>
    <w:rsid w:val="007438A2"/>
    <w:rsid w:val="00853CD1"/>
    <w:rsid w:val="0087770F"/>
    <w:rsid w:val="00D57E60"/>
    <w:rsid w:val="00F02271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5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5D69"/>
    <w:rPr>
      <w:color w:val="800080"/>
      <w:u w:val="single"/>
    </w:rPr>
  </w:style>
  <w:style w:type="paragraph" w:customStyle="1" w:styleId="font0">
    <w:name w:val="font0"/>
    <w:basedOn w:val="a"/>
    <w:rsid w:val="00F95D69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F95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95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0">
    <w:name w:val="xl60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F95D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F95D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5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5D69"/>
    <w:rPr>
      <w:color w:val="800080"/>
      <w:u w:val="single"/>
    </w:rPr>
  </w:style>
  <w:style w:type="paragraph" w:customStyle="1" w:styleId="font0">
    <w:name w:val="font0"/>
    <w:basedOn w:val="a"/>
    <w:rsid w:val="00F95D69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F95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95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0">
    <w:name w:val="xl60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F95D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F95D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95D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>CUGB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闫德宇</dc:creator>
  <cp:keywords/>
  <dc:description/>
  <cp:lastModifiedBy>Dell</cp:lastModifiedBy>
  <cp:revision>5</cp:revision>
  <dcterms:created xsi:type="dcterms:W3CDTF">2018-10-23T08:43:00Z</dcterms:created>
  <dcterms:modified xsi:type="dcterms:W3CDTF">2018-11-05T05:48:00Z</dcterms:modified>
</cp:coreProperties>
</file>