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2C2" w:rsidRPr="00BB02C2" w:rsidRDefault="006346F3" w:rsidP="00BB02C2">
      <w:pPr>
        <w:widowControl/>
        <w:shd w:val="clear" w:color="auto" w:fill="FFFFFF"/>
        <w:adjustRightInd w:val="0"/>
        <w:snapToGrid w:val="0"/>
        <w:spacing w:line="480" w:lineRule="exact"/>
        <w:jc w:val="center"/>
        <w:outlineLvl w:val="1"/>
        <w:rPr>
          <w:rFonts w:ascii="方正小标宋简体" w:eastAsia="方正小标宋简体" w:hAnsi="微软雅黑" w:cs="宋体"/>
          <w:bCs/>
          <w:color w:val="000000"/>
          <w:kern w:val="0"/>
          <w:sz w:val="36"/>
          <w:szCs w:val="24"/>
        </w:rPr>
      </w:pPr>
      <w:r>
        <w:rPr>
          <w:rFonts w:ascii="方正小标宋简体" w:eastAsia="方正小标宋简体" w:hAnsi="微软雅黑" w:cs="宋体"/>
          <w:bCs/>
          <w:color w:val="000000"/>
          <w:kern w:val="0"/>
          <w:sz w:val="36"/>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eastAsia="方正小标宋简体" w:hAnsi="微软雅黑" w:cs="宋体"/>
          <w:bCs/>
          <w:color w:val="000000"/>
          <w:kern w:val="0"/>
          <w:sz w:val="36"/>
          <w:szCs w:val="24"/>
        </w:rPr>
        <w:instrText>ADDIN CNKISM.UserStyle</w:instrText>
      </w:r>
      <w:r>
        <w:rPr>
          <w:rFonts w:ascii="方正小标宋简体" w:eastAsia="方正小标宋简体" w:hAnsi="微软雅黑" w:cs="宋体"/>
          <w:bCs/>
          <w:color w:val="000000"/>
          <w:kern w:val="0"/>
          <w:sz w:val="36"/>
          <w:szCs w:val="24"/>
        </w:rPr>
      </w:r>
      <w:r>
        <w:rPr>
          <w:rFonts w:ascii="方正小标宋简体" w:eastAsia="方正小标宋简体" w:hAnsi="微软雅黑" w:cs="宋体"/>
          <w:bCs/>
          <w:color w:val="000000"/>
          <w:kern w:val="0"/>
          <w:sz w:val="36"/>
          <w:szCs w:val="24"/>
        </w:rPr>
        <w:fldChar w:fldCharType="end"/>
      </w:r>
      <w:r w:rsidR="00BB02C2" w:rsidRPr="00BB02C2">
        <w:rPr>
          <w:rFonts w:ascii="方正小标宋简体" w:eastAsia="方正小标宋简体" w:hAnsi="微软雅黑" w:cs="宋体" w:hint="eastAsia"/>
          <w:bCs/>
          <w:color w:val="000000"/>
          <w:kern w:val="0"/>
          <w:sz w:val="36"/>
          <w:szCs w:val="24"/>
        </w:rPr>
        <w:t>新冠疫情防控文件材料归档范围和保管期限表</w:t>
      </w:r>
    </w:p>
    <w:p w:rsidR="00BB02C2" w:rsidRDefault="00BB02C2" w:rsidP="00CA4454">
      <w:pPr>
        <w:pStyle w:val="a5"/>
        <w:shd w:val="clear" w:color="auto" w:fill="FFFFFF"/>
        <w:adjustRightInd w:val="0"/>
        <w:snapToGrid w:val="0"/>
        <w:spacing w:before="0" w:beforeAutospacing="0" w:after="0" w:afterAutospacing="0" w:line="480" w:lineRule="exact"/>
        <w:ind w:firstLine="640"/>
        <w:jc w:val="both"/>
        <w:rPr>
          <w:rFonts w:ascii="仿宋" w:eastAsia="仿宋" w:hAnsi="仿宋"/>
          <w:color w:val="000000"/>
          <w:sz w:val="32"/>
        </w:rPr>
      </w:pPr>
    </w:p>
    <w:p w:rsidR="00AC08D0" w:rsidRPr="00AC08D0" w:rsidRDefault="00A647B2" w:rsidP="003E2504">
      <w:pPr>
        <w:pStyle w:val="a5"/>
        <w:shd w:val="clear" w:color="auto" w:fill="FFFFFF"/>
        <w:adjustRightInd w:val="0"/>
        <w:snapToGrid w:val="0"/>
        <w:spacing w:line="480" w:lineRule="exact"/>
        <w:ind w:firstLine="640"/>
        <w:jc w:val="both"/>
        <w:rPr>
          <w:rFonts w:ascii="仿宋" w:eastAsia="仿宋" w:hAnsi="仿宋"/>
          <w:color w:val="000000"/>
          <w:sz w:val="28"/>
        </w:rPr>
      </w:pPr>
      <w:r w:rsidRPr="00A647B2">
        <w:rPr>
          <w:rFonts w:ascii="仿宋" w:eastAsia="仿宋" w:hAnsi="仿宋" w:hint="eastAsia"/>
          <w:color w:val="000000"/>
          <w:sz w:val="28"/>
        </w:rPr>
        <w:t>学校新冠肺炎疫情防控工作领导小组</w:t>
      </w:r>
      <w:r w:rsidR="004C4355">
        <w:rPr>
          <w:rFonts w:ascii="仿宋" w:eastAsia="仿宋" w:hAnsi="仿宋" w:hint="eastAsia"/>
          <w:color w:val="000000"/>
          <w:sz w:val="28"/>
        </w:rPr>
        <w:t>及</w:t>
      </w:r>
      <w:r w:rsidR="004C4355" w:rsidRPr="004C4355">
        <w:rPr>
          <w:rFonts w:ascii="仿宋" w:eastAsia="仿宋" w:hAnsi="仿宋" w:hint="eastAsia"/>
          <w:color w:val="000000"/>
          <w:sz w:val="28"/>
        </w:rPr>
        <w:t>学校防控工作机构</w:t>
      </w:r>
      <w:r w:rsidR="00807829">
        <w:rPr>
          <w:rFonts w:ascii="仿宋" w:eastAsia="仿宋" w:hAnsi="仿宋" w:hint="eastAsia"/>
          <w:color w:val="000000"/>
          <w:sz w:val="28"/>
        </w:rPr>
        <w:t>（</w:t>
      </w:r>
      <w:r w:rsidR="003E2504">
        <w:rPr>
          <w:rFonts w:ascii="仿宋" w:eastAsia="仿宋" w:hAnsi="仿宋" w:hint="eastAsia"/>
          <w:color w:val="000000"/>
          <w:sz w:val="28"/>
        </w:rPr>
        <w:t>医务组</w:t>
      </w:r>
      <w:r w:rsidR="003E2504">
        <w:rPr>
          <w:rFonts w:ascii="仿宋" w:eastAsia="仿宋" w:hAnsi="仿宋"/>
          <w:color w:val="000000"/>
          <w:sz w:val="28"/>
        </w:rPr>
        <w:t>、</w:t>
      </w:r>
      <w:r w:rsidR="003E2504">
        <w:rPr>
          <w:rFonts w:ascii="仿宋" w:eastAsia="仿宋" w:hAnsi="仿宋" w:hint="eastAsia"/>
          <w:color w:val="000000"/>
          <w:sz w:val="28"/>
        </w:rPr>
        <w:t>宣教</w:t>
      </w:r>
      <w:r w:rsidR="003E2504">
        <w:rPr>
          <w:rFonts w:ascii="仿宋" w:eastAsia="仿宋" w:hAnsi="仿宋"/>
          <w:color w:val="000000"/>
          <w:sz w:val="28"/>
        </w:rPr>
        <w:t>舆情与教职工工作组、</w:t>
      </w:r>
      <w:r w:rsidR="003E2504">
        <w:rPr>
          <w:rFonts w:ascii="仿宋" w:eastAsia="仿宋" w:hAnsi="仿宋" w:hint="eastAsia"/>
          <w:color w:val="000000"/>
          <w:sz w:val="28"/>
        </w:rPr>
        <w:t>学生</w:t>
      </w:r>
      <w:r w:rsidR="003E2504">
        <w:rPr>
          <w:rFonts w:ascii="仿宋" w:eastAsia="仿宋" w:hAnsi="仿宋"/>
          <w:color w:val="000000"/>
          <w:sz w:val="28"/>
        </w:rPr>
        <w:t>工作组、</w:t>
      </w:r>
      <w:r w:rsidR="003E2504">
        <w:rPr>
          <w:rFonts w:ascii="仿宋" w:eastAsia="仿宋" w:hAnsi="仿宋" w:hint="eastAsia"/>
          <w:color w:val="000000"/>
          <w:sz w:val="28"/>
        </w:rPr>
        <w:t>本科</w:t>
      </w:r>
      <w:r w:rsidR="003E2504">
        <w:rPr>
          <w:rFonts w:ascii="仿宋" w:eastAsia="仿宋" w:hAnsi="仿宋"/>
          <w:color w:val="000000"/>
          <w:sz w:val="28"/>
        </w:rPr>
        <w:t>教学工作组、</w:t>
      </w:r>
      <w:r w:rsidR="003E2504">
        <w:rPr>
          <w:rFonts w:ascii="仿宋" w:eastAsia="仿宋" w:hAnsi="仿宋" w:hint="eastAsia"/>
          <w:color w:val="000000"/>
          <w:sz w:val="28"/>
        </w:rPr>
        <w:t>研究生教学</w:t>
      </w:r>
      <w:r w:rsidR="003E2504">
        <w:rPr>
          <w:rFonts w:ascii="仿宋" w:eastAsia="仿宋" w:hAnsi="仿宋"/>
          <w:color w:val="000000"/>
          <w:sz w:val="28"/>
        </w:rPr>
        <w:t>与科研工作组、</w:t>
      </w:r>
      <w:r w:rsidR="003E2504">
        <w:rPr>
          <w:rFonts w:ascii="仿宋" w:eastAsia="仿宋" w:hAnsi="仿宋" w:hint="eastAsia"/>
          <w:color w:val="000000"/>
          <w:sz w:val="28"/>
        </w:rPr>
        <w:t>留学生</w:t>
      </w:r>
      <w:r w:rsidR="003E2504">
        <w:rPr>
          <w:rFonts w:ascii="仿宋" w:eastAsia="仿宋" w:hAnsi="仿宋"/>
          <w:color w:val="000000"/>
          <w:sz w:val="28"/>
        </w:rPr>
        <w:t>工作组、</w:t>
      </w:r>
      <w:r w:rsidR="003E2504">
        <w:rPr>
          <w:rFonts w:ascii="仿宋" w:eastAsia="仿宋" w:hAnsi="仿宋" w:hint="eastAsia"/>
          <w:color w:val="000000"/>
          <w:sz w:val="28"/>
        </w:rPr>
        <w:t>校园</w:t>
      </w:r>
      <w:r w:rsidR="003E2504">
        <w:rPr>
          <w:rFonts w:ascii="仿宋" w:eastAsia="仿宋" w:hAnsi="仿宋"/>
          <w:color w:val="000000"/>
          <w:sz w:val="28"/>
        </w:rPr>
        <w:t>封闭管理和</w:t>
      </w:r>
      <w:r w:rsidR="003E2504">
        <w:rPr>
          <w:rFonts w:ascii="仿宋" w:eastAsia="仿宋" w:hAnsi="仿宋" w:hint="eastAsia"/>
          <w:color w:val="000000"/>
          <w:sz w:val="28"/>
        </w:rPr>
        <w:t>防疫</w:t>
      </w:r>
      <w:r w:rsidR="003E2504">
        <w:rPr>
          <w:rFonts w:ascii="仿宋" w:eastAsia="仿宋" w:hAnsi="仿宋"/>
          <w:color w:val="000000"/>
          <w:sz w:val="28"/>
        </w:rPr>
        <w:t>后勤保障组</w:t>
      </w:r>
      <w:r w:rsidR="003E2504">
        <w:rPr>
          <w:rFonts w:ascii="仿宋" w:eastAsia="仿宋" w:hAnsi="仿宋" w:hint="eastAsia"/>
          <w:color w:val="000000"/>
          <w:sz w:val="28"/>
        </w:rPr>
        <w:t>、</w:t>
      </w:r>
      <w:r w:rsidR="003E2504">
        <w:rPr>
          <w:rFonts w:ascii="仿宋" w:eastAsia="仿宋" w:hAnsi="仿宋"/>
          <w:color w:val="000000"/>
          <w:sz w:val="28"/>
        </w:rPr>
        <w:t>资源保障组、</w:t>
      </w:r>
      <w:r w:rsidR="003E2504">
        <w:rPr>
          <w:rFonts w:ascii="仿宋" w:eastAsia="仿宋" w:hAnsi="仿宋" w:hint="eastAsia"/>
          <w:color w:val="000000"/>
          <w:sz w:val="28"/>
        </w:rPr>
        <w:t>监督</w:t>
      </w:r>
      <w:r w:rsidR="003E2504">
        <w:rPr>
          <w:rFonts w:ascii="仿宋" w:eastAsia="仿宋" w:hAnsi="仿宋"/>
          <w:color w:val="000000"/>
          <w:sz w:val="28"/>
        </w:rPr>
        <w:t>检查组等相关单位</w:t>
      </w:r>
      <w:r w:rsidR="00807829">
        <w:rPr>
          <w:rFonts w:ascii="仿宋" w:eastAsia="仿宋" w:hAnsi="仿宋" w:hint="eastAsia"/>
          <w:color w:val="000000"/>
          <w:sz w:val="28"/>
        </w:rPr>
        <w:t>）</w:t>
      </w:r>
      <w:r w:rsidR="004C4355">
        <w:rPr>
          <w:rFonts w:ascii="仿宋" w:eastAsia="仿宋" w:hAnsi="仿宋" w:hint="eastAsia"/>
          <w:color w:val="000000"/>
          <w:sz w:val="28"/>
        </w:rPr>
        <w:t>，负责新冠疫情防控文件材料的</w:t>
      </w:r>
      <w:r w:rsidR="004C4355">
        <w:rPr>
          <w:rFonts w:ascii="仿宋" w:eastAsia="仿宋" w:hAnsi="仿宋"/>
          <w:color w:val="000000"/>
          <w:sz w:val="28"/>
        </w:rPr>
        <w:t>收集、整理和归档。</w:t>
      </w:r>
      <w:r w:rsidR="00CA4454" w:rsidRPr="00C35DB8">
        <w:rPr>
          <w:rFonts w:ascii="仿宋" w:eastAsia="仿宋" w:hAnsi="仿宋" w:hint="eastAsia"/>
          <w:color w:val="000000"/>
          <w:sz w:val="28"/>
        </w:rPr>
        <w:t>凡是在</w:t>
      </w:r>
      <w:r w:rsidR="006346F3">
        <w:rPr>
          <w:rFonts w:ascii="仿宋" w:eastAsia="仿宋" w:hAnsi="仿宋" w:hint="eastAsia"/>
          <w:color w:val="000000"/>
          <w:sz w:val="28"/>
        </w:rPr>
        <w:t>新冠</w:t>
      </w:r>
      <w:r w:rsidR="00CA4454" w:rsidRPr="00C35DB8">
        <w:rPr>
          <w:rFonts w:ascii="仿宋" w:eastAsia="仿宋" w:hAnsi="仿宋" w:hint="eastAsia"/>
          <w:color w:val="000000"/>
          <w:sz w:val="28"/>
        </w:rPr>
        <w:t>疫情防控工作中直</w:t>
      </w:r>
      <w:proofErr w:type="gramStart"/>
      <w:r w:rsidR="00CA4454" w:rsidRPr="00C35DB8">
        <w:rPr>
          <w:rFonts w:ascii="仿宋" w:eastAsia="仿宋" w:hAnsi="仿宋" w:hint="eastAsia"/>
          <w:color w:val="000000"/>
          <w:sz w:val="28"/>
        </w:rPr>
        <w:t>接形成</w:t>
      </w:r>
      <w:proofErr w:type="gramEnd"/>
      <w:r w:rsidR="00CA4454" w:rsidRPr="00C35DB8">
        <w:rPr>
          <w:rFonts w:ascii="仿宋" w:eastAsia="仿宋" w:hAnsi="仿宋" w:hint="eastAsia"/>
          <w:color w:val="000000"/>
          <w:sz w:val="28"/>
        </w:rPr>
        <w:t>的有保存和利用价值的各门类和载体的记录（包括纸质文件材料、声像文件材料、电子文件材料和实物等），都应当纳入收集归档范围，具体包括：</w:t>
      </w:r>
      <w:bookmarkStart w:id="0" w:name="_GoBack"/>
      <w:bookmarkEnd w:id="0"/>
    </w:p>
    <w:tbl>
      <w:tblPr>
        <w:tblStyle w:val="a6"/>
        <w:tblW w:w="0" w:type="auto"/>
        <w:tblLook w:val="04A0" w:firstRow="1" w:lastRow="0" w:firstColumn="1" w:lastColumn="0" w:noHBand="0" w:noVBand="1"/>
      </w:tblPr>
      <w:tblGrid>
        <w:gridCol w:w="846"/>
        <w:gridCol w:w="5953"/>
        <w:gridCol w:w="1497"/>
      </w:tblGrid>
      <w:tr w:rsidR="005F000F" w:rsidRPr="00AC08D0" w:rsidTr="00AC08D0">
        <w:tc>
          <w:tcPr>
            <w:tcW w:w="846" w:type="dxa"/>
            <w:vAlign w:val="center"/>
          </w:tcPr>
          <w:p w:rsidR="005F000F" w:rsidRPr="00AC08D0" w:rsidRDefault="005F000F" w:rsidP="00AC08D0">
            <w:pPr>
              <w:pStyle w:val="a5"/>
              <w:adjustRightInd w:val="0"/>
              <w:snapToGrid w:val="0"/>
              <w:spacing w:before="0" w:beforeAutospacing="0" w:after="0" w:afterAutospacing="0" w:line="480" w:lineRule="exact"/>
              <w:jc w:val="center"/>
              <w:rPr>
                <w:rFonts w:ascii="仿宋" w:eastAsia="仿宋" w:hAnsi="仿宋"/>
                <w:b/>
                <w:color w:val="000000"/>
                <w:sz w:val="28"/>
              </w:rPr>
            </w:pPr>
            <w:r w:rsidRPr="00AC08D0">
              <w:rPr>
                <w:rFonts w:ascii="仿宋" w:eastAsia="仿宋" w:hAnsi="仿宋" w:hint="eastAsia"/>
                <w:b/>
                <w:color w:val="000000"/>
                <w:sz w:val="28"/>
              </w:rPr>
              <w:t>序号</w:t>
            </w:r>
          </w:p>
        </w:tc>
        <w:tc>
          <w:tcPr>
            <w:tcW w:w="5953" w:type="dxa"/>
            <w:vAlign w:val="center"/>
          </w:tcPr>
          <w:p w:rsidR="005F000F" w:rsidRPr="00AC08D0" w:rsidRDefault="005F000F" w:rsidP="00AC08D0">
            <w:pPr>
              <w:pStyle w:val="a5"/>
              <w:adjustRightInd w:val="0"/>
              <w:snapToGrid w:val="0"/>
              <w:spacing w:before="0" w:beforeAutospacing="0" w:after="0" w:afterAutospacing="0" w:line="480" w:lineRule="exact"/>
              <w:jc w:val="center"/>
              <w:rPr>
                <w:rFonts w:ascii="仿宋" w:eastAsia="仿宋" w:hAnsi="仿宋"/>
                <w:b/>
                <w:color w:val="000000"/>
                <w:sz w:val="28"/>
              </w:rPr>
            </w:pPr>
            <w:r w:rsidRPr="00AC08D0">
              <w:rPr>
                <w:rFonts w:ascii="仿宋" w:eastAsia="仿宋" w:hAnsi="仿宋" w:hint="eastAsia"/>
                <w:b/>
                <w:color w:val="000000"/>
                <w:sz w:val="28"/>
              </w:rPr>
              <w:t>归档</w:t>
            </w:r>
            <w:r w:rsidRPr="00AC08D0">
              <w:rPr>
                <w:rFonts w:ascii="仿宋" w:eastAsia="仿宋" w:hAnsi="仿宋"/>
                <w:b/>
                <w:color w:val="000000"/>
                <w:sz w:val="28"/>
              </w:rPr>
              <w:t>范围</w:t>
            </w:r>
          </w:p>
        </w:tc>
        <w:tc>
          <w:tcPr>
            <w:tcW w:w="1497" w:type="dxa"/>
            <w:vAlign w:val="center"/>
          </w:tcPr>
          <w:p w:rsidR="005F000F" w:rsidRPr="00AC08D0" w:rsidRDefault="005F000F" w:rsidP="00AC08D0">
            <w:pPr>
              <w:pStyle w:val="a5"/>
              <w:adjustRightInd w:val="0"/>
              <w:snapToGrid w:val="0"/>
              <w:spacing w:before="0" w:beforeAutospacing="0" w:after="0" w:afterAutospacing="0" w:line="480" w:lineRule="exact"/>
              <w:jc w:val="center"/>
              <w:rPr>
                <w:rFonts w:ascii="仿宋" w:eastAsia="仿宋" w:hAnsi="仿宋"/>
                <w:b/>
                <w:color w:val="000000"/>
                <w:sz w:val="28"/>
              </w:rPr>
            </w:pPr>
            <w:r w:rsidRPr="00AC08D0">
              <w:rPr>
                <w:rFonts w:ascii="仿宋" w:eastAsia="仿宋" w:hAnsi="仿宋" w:hint="eastAsia"/>
                <w:b/>
                <w:color w:val="000000"/>
                <w:sz w:val="28"/>
              </w:rPr>
              <w:t>保管</w:t>
            </w:r>
            <w:r w:rsidRPr="00AC08D0">
              <w:rPr>
                <w:rFonts w:ascii="仿宋" w:eastAsia="仿宋" w:hAnsi="仿宋"/>
                <w:b/>
                <w:color w:val="000000"/>
                <w:sz w:val="28"/>
              </w:rPr>
              <w:t>期限</w:t>
            </w:r>
          </w:p>
        </w:tc>
      </w:tr>
      <w:tr w:rsidR="005F000F" w:rsidRPr="00C35DB8" w:rsidTr="00AC08D0">
        <w:tc>
          <w:tcPr>
            <w:tcW w:w="846" w:type="dxa"/>
            <w:vAlign w:val="center"/>
          </w:tcPr>
          <w:p w:rsidR="005F000F" w:rsidRPr="00C35DB8" w:rsidRDefault="005F000F" w:rsidP="00AC08D0">
            <w:pPr>
              <w:pStyle w:val="a5"/>
              <w:adjustRightInd w:val="0"/>
              <w:snapToGrid w:val="0"/>
              <w:spacing w:before="0" w:beforeAutospacing="0" w:after="0" w:afterAutospacing="0" w:line="480" w:lineRule="exact"/>
              <w:jc w:val="center"/>
              <w:rPr>
                <w:rFonts w:ascii="仿宋" w:eastAsia="仿宋" w:hAnsi="仿宋"/>
                <w:color w:val="000000"/>
                <w:sz w:val="28"/>
              </w:rPr>
            </w:pPr>
            <w:r w:rsidRPr="00C35DB8">
              <w:rPr>
                <w:rFonts w:ascii="仿宋" w:eastAsia="仿宋" w:hAnsi="仿宋" w:hint="eastAsia"/>
                <w:color w:val="000000"/>
                <w:sz w:val="28"/>
              </w:rPr>
              <w:t>1</w:t>
            </w:r>
          </w:p>
        </w:tc>
        <w:tc>
          <w:tcPr>
            <w:tcW w:w="5953" w:type="dxa"/>
          </w:tcPr>
          <w:p w:rsidR="005F000F" w:rsidRPr="00C35DB8" w:rsidRDefault="005F000F" w:rsidP="005F000F">
            <w:pPr>
              <w:pStyle w:val="a5"/>
              <w:adjustRightInd w:val="0"/>
              <w:snapToGrid w:val="0"/>
              <w:spacing w:before="0" w:beforeAutospacing="0" w:after="0" w:afterAutospacing="0" w:line="480" w:lineRule="exact"/>
              <w:jc w:val="both"/>
              <w:rPr>
                <w:rFonts w:ascii="仿宋" w:eastAsia="仿宋" w:hAnsi="仿宋"/>
                <w:color w:val="000000"/>
                <w:sz w:val="28"/>
              </w:rPr>
            </w:pPr>
            <w:r w:rsidRPr="00C35DB8">
              <w:rPr>
                <w:rFonts w:ascii="仿宋" w:eastAsia="仿宋" w:hAnsi="仿宋" w:hint="eastAsia"/>
                <w:color w:val="000000"/>
                <w:sz w:val="28"/>
              </w:rPr>
              <w:t>上级单位下发的有关疫情防控工作的重要批示、指示等</w:t>
            </w:r>
          </w:p>
        </w:tc>
        <w:tc>
          <w:tcPr>
            <w:tcW w:w="1497" w:type="dxa"/>
            <w:vAlign w:val="center"/>
          </w:tcPr>
          <w:p w:rsidR="005F000F" w:rsidRPr="00C35DB8" w:rsidRDefault="00807829" w:rsidP="00AC08D0">
            <w:pPr>
              <w:pStyle w:val="a5"/>
              <w:adjustRightInd w:val="0"/>
              <w:snapToGrid w:val="0"/>
              <w:spacing w:before="0" w:beforeAutospacing="0" w:after="0" w:afterAutospacing="0" w:line="480" w:lineRule="exact"/>
              <w:jc w:val="center"/>
              <w:rPr>
                <w:rFonts w:ascii="仿宋" w:eastAsia="仿宋" w:hAnsi="仿宋"/>
                <w:color w:val="000000"/>
                <w:sz w:val="28"/>
              </w:rPr>
            </w:pPr>
            <w:r>
              <w:rPr>
                <w:rFonts w:ascii="仿宋" w:eastAsia="仿宋" w:hAnsi="仿宋" w:hint="eastAsia"/>
                <w:color w:val="000000"/>
                <w:sz w:val="28"/>
              </w:rPr>
              <w:t>永久</w:t>
            </w:r>
          </w:p>
        </w:tc>
      </w:tr>
      <w:tr w:rsidR="005F000F" w:rsidRPr="00C35DB8" w:rsidTr="00AC08D0">
        <w:tc>
          <w:tcPr>
            <w:tcW w:w="846" w:type="dxa"/>
            <w:vAlign w:val="center"/>
          </w:tcPr>
          <w:p w:rsidR="005F000F" w:rsidRPr="00C35DB8" w:rsidRDefault="005F000F" w:rsidP="00AC08D0">
            <w:pPr>
              <w:pStyle w:val="a5"/>
              <w:adjustRightInd w:val="0"/>
              <w:snapToGrid w:val="0"/>
              <w:spacing w:before="0" w:beforeAutospacing="0" w:after="0" w:afterAutospacing="0" w:line="480" w:lineRule="exact"/>
              <w:jc w:val="center"/>
              <w:rPr>
                <w:rFonts w:ascii="仿宋" w:eastAsia="仿宋" w:hAnsi="仿宋"/>
                <w:color w:val="000000"/>
                <w:sz w:val="28"/>
              </w:rPr>
            </w:pPr>
            <w:r w:rsidRPr="00C35DB8">
              <w:rPr>
                <w:rFonts w:ascii="仿宋" w:eastAsia="仿宋" w:hAnsi="仿宋" w:hint="eastAsia"/>
                <w:color w:val="000000"/>
                <w:sz w:val="28"/>
              </w:rPr>
              <w:t>2</w:t>
            </w:r>
          </w:p>
        </w:tc>
        <w:tc>
          <w:tcPr>
            <w:tcW w:w="5953" w:type="dxa"/>
          </w:tcPr>
          <w:p w:rsidR="005F000F" w:rsidRPr="00C35DB8" w:rsidRDefault="005F000F" w:rsidP="005F000F">
            <w:pPr>
              <w:pStyle w:val="a5"/>
              <w:adjustRightInd w:val="0"/>
              <w:snapToGrid w:val="0"/>
              <w:spacing w:before="0" w:beforeAutospacing="0" w:after="0" w:afterAutospacing="0" w:line="480" w:lineRule="exact"/>
              <w:jc w:val="both"/>
              <w:rPr>
                <w:rFonts w:ascii="仿宋" w:eastAsia="仿宋" w:hAnsi="仿宋"/>
                <w:color w:val="000000"/>
                <w:sz w:val="28"/>
              </w:rPr>
            </w:pPr>
            <w:r w:rsidRPr="00C35DB8">
              <w:rPr>
                <w:rFonts w:ascii="仿宋" w:eastAsia="仿宋" w:hAnsi="仿宋" w:hint="eastAsia"/>
                <w:color w:val="000000"/>
                <w:sz w:val="28"/>
              </w:rPr>
              <w:t>上级单位及有关领导督导检查我校疫情防控工作的相关文件材料</w:t>
            </w:r>
          </w:p>
        </w:tc>
        <w:tc>
          <w:tcPr>
            <w:tcW w:w="1497" w:type="dxa"/>
            <w:vAlign w:val="center"/>
          </w:tcPr>
          <w:p w:rsidR="005F000F" w:rsidRPr="00C35DB8" w:rsidRDefault="00807829" w:rsidP="00AC08D0">
            <w:pPr>
              <w:pStyle w:val="a5"/>
              <w:adjustRightInd w:val="0"/>
              <w:snapToGrid w:val="0"/>
              <w:spacing w:before="0" w:beforeAutospacing="0" w:after="0" w:afterAutospacing="0" w:line="480" w:lineRule="exact"/>
              <w:jc w:val="center"/>
              <w:rPr>
                <w:rFonts w:ascii="仿宋" w:eastAsia="仿宋" w:hAnsi="仿宋"/>
                <w:color w:val="000000"/>
                <w:sz w:val="28"/>
              </w:rPr>
            </w:pPr>
            <w:r>
              <w:rPr>
                <w:rFonts w:ascii="仿宋" w:eastAsia="仿宋" w:hAnsi="仿宋" w:hint="eastAsia"/>
                <w:color w:val="000000"/>
                <w:sz w:val="28"/>
              </w:rPr>
              <w:t>永久</w:t>
            </w:r>
          </w:p>
        </w:tc>
      </w:tr>
      <w:tr w:rsidR="005F000F" w:rsidRPr="00C35DB8" w:rsidTr="00AC08D0">
        <w:tc>
          <w:tcPr>
            <w:tcW w:w="846" w:type="dxa"/>
            <w:vAlign w:val="center"/>
          </w:tcPr>
          <w:p w:rsidR="005F000F" w:rsidRPr="00C35DB8" w:rsidRDefault="005F000F" w:rsidP="00AC08D0">
            <w:pPr>
              <w:pStyle w:val="a5"/>
              <w:adjustRightInd w:val="0"/>
              <w:snapToGrid w:val="0"/>
              <w:spacing w:before="0" w:beforeAutospacing="0" w:after="0" w:afterAutospacing="0" w:line="480" w:lineRule="exact"/>
              <w:jc w:val="center"/>
              <w:rPr>
                <w:rFonts w:ascii="仿宋" w:eastAsia="仿宋" w:hAnsi="仿宋"/>
                <w:color w:val="000000"/>
                <w:sz w:val="28"/>
              </w:rPr>
            </w:pPr>
            <w:r w:rsidRPr="00C35DB8">
              <w:rPr>
                <w:rFonts w:ascii="仿宋" w:eastAsia="仿宋" w:hAnsi="仿宋" w:hint="eastAsia"/>
                <w:color w:val="000000"/>
                <w:sz w:val="28"/>
              </w:rPr>
              <w:t>3</w:t>
            </w:r>
          </w:p>
        </w:tc>
        <w:tc>
          <w:tcPr>
            <w:tcW w:w="5953" w:type="dxa"/>
          </w:tcPr>
          <w:p w:rsidR="005F000F" w:rsidRPr="00C35DB8" w:rsidRDefault="005F000F" w:rsidP="005F000F">
            <w:pPr>
              <w:pStyle w:val="a5"/>
              <w:adjustRightInd w:val="0"/>
              <w:snapToGrid w:val="0"/>
              <w:spacing w:before="0" w:beforeAutospacing="0" w:after="0" w:afterAutospacing="0" w:line="480" w:lineRule="exact"/>
              <w:jc w:val="both"/>
              <w:rPr>
                <w:rFonts w:ascii="仿宋" w:eastAsia="仿宋" w:hAnsi="仿宋"/>
                <w:color w:val="000000"/>
                <w:sz w:val="28"/>
              </w:rPr>
            </w:pPr>
            <w:r w:rsidRPr="00C35DB8">
              <w:rPr>
                <w:rFonts w:ascii="仿宋" w:eastAsia="仿宋" w:hAnsi="仿宋" w:hint="eastAsia"/>
                <w:color w:val="000000"/>
                <w:sz w:val="28"/>
              </w:rPr>
              <w:t>学校及各单位建立疫情防控工作机构、建立协调机制形成的文件材料</w:t>
            </w:r>
          </w:p>
        </w:tc>
        <w:tc>
          <w:tcPr>
            <w:tcW w:w="1497" w:type="dxa"/>
            <w:vAlign w:val="center"/>
          </w:tcPr>
          <w:p w:rsidR="005F000F" w:rsidRPr="00C35DB8" w:rsidRDefault="00807829" w:rsidP="00AC08D0">
            <w:pPr>
              <w:pStyle w:val="a5"/>
              <w:adjustRightInd w:val="0"/>
              <w:snapToGrid w:val="0"/>
              <w:spacing w:before="0" w:beforeAutospacing="0" w:after="0" w:afterAutospacing="0" w:line="480" w:lineRule="exact"/>
              <w:jc w:val="center"/>
              <w:rPr>
                <w:rFonts w:ascii="仿宋" w:eastAsia="仿宋" w:hAnsi="仿宋"/>
                <w:color w:val="000000"/>
                <w:sz w:val="28"/>
              </w:rPr>
            </w:pPr>
            <w:r>
              <w:rPr>
                <w:rFonts w:ascii="仿宋" w:eastAsia="仿宋" w:hAnsi="仿宋" w:hint="eastAsia"/>
                <w:color w:val="000000"/>
                <w:sz w:val="28"/>
              </w:rPr>
              <w:t>永久</w:t>
            </w:r>
          </w:p>
        </w:tc>
      </w:tr>
      <w:tr w:rsidR="005F000F" w:rsidRPr="00C35DB8" w:rsidTr="00AC08D0">
        <w:tc>
          <w:tcPr>
            <w:tcW w:w="846" w:type="dxa"/>
            <w:vAlign w:val="center"/>
          </w:tcPr>
          <w:p w:rsidR="005F000F" w:rsidRPr="00C35DB8" w:rsidRDefault="005F000F" w:rsidP="00AC08D0">
            <w:pPr>
              <w:pStyle w:val="a5"/>
              <w:adjustRightInd w:val="0"/>
              <w:snapToGrid w:val="0"/>
              <w:spacing w:before="0" w:beforeAutospacing="0" w:after="0" w:afterAutospacing="0" w:line="480" w:lineRule="exact"/>
              <w:jc w:val="center"/>
              <w:rPr>
                <w:rFonts w:ascii="仿宋" w:eastAsia="仿宋" w:hAnsi="仿宋"/>
                <w:color w:val="000000"/>
                <w:sz w:val="28"/>
              </w:rPr>
            </w:pPr>
            <w:r w:rsidRPr="00C35DB8">
              <w:rPr>
                <w:rFonts w:ascii="仿宋" w:eastAsia="仿宋" w:hAnsi="仿宋" w:hint="eastAsia"/>
                <w:color w:val="000000"/>
                <w:sz w:val="28"/>
              </w:rPr>
              <w:t>4</w:t>
            </w:r>
          </w:p>
        </w:tc>
        <w:tc>
          <w:tcPr>
            <w:tcW w:w="5953" w:type="dxa"/>
          </w:tcPr>
          <w:p w:rsidR="005F000F" w:rsidRPr="00C35DB8" w:rsidRDefault="005F000F" w:rsidP="005F000F">
            <w:pPr>
              <w:pStyle w:val="a5"/>
              <w:adjustRightInd w:val="0"/>
              <w:snapToGrid w:val="0"/>
              <w:spacing w:before="0" w:beforeAutospacing="0" w:after="0" w:afterAutospacing="0" w:line="480" w:lineRule="exact"/>
              <w:jc w:val="both"/>
              <w:rPr>
                <w:rFonts w:ascii="仿宋" w:eastAsia="仿宋" w:hAnsi="仿宋"/>
                <w:color w:val="000000"/>
                <w:sz w:val="28"/>
              </w:rPr>
            </w:pPr>
            <w:r w:rsidRPr="00C35DB8">
              <w:rPr>
                <w:rFonts w:ascii="仿宋" w:eastAsia="仿宋" w:hAnsi="仿宋" w:hint="eastAsia"/>
                <w:color w:val="000000"/>
                <w:sz w:val="28"/>
              </w:rPr>
              <w:t>学校及各单位召开疫情防控工作会议的会议记录、纪要、领导讲话等</w:t>
            </w:r>
          </w:p>
        </w:tc>
        <w:tc>
          <w:tcPr>
            <w:tcW w:w="1497" w:type="dxa"/>
            <w:vAlign w:val="center"/>
          </w:tcPr>
          <w:p w:rsidR="005F000F" w:rsidRPr="00C35DB8" w:rsidRDefault="00807829" w:rsidP="00AC08D0">
            <w:pPr>
              <w:pStyle w:val="a5"/>
              <w:adjustRightInd w:val="0"/>
              <w:snapToGrid w:val="0"/>
              <w:spacing w:before="0" w:beforeAutospacing="0" w:after="0" w:afterAutospacing="0" w:line="480" w:lineRule="exact"/>
              <w:jc w:val="center"/>
              <w:rPr>
                <w:rFonts w:ascii="仿宋" w:eastAsia="仿宋" w:hAnsi="仿宋"/>
                <w:color w:val="000000"/>
                <w:sz w:val="28"/>
              </w:rPr>
            </w:pPr>
            <w:r>
              <w:rPr>
                <w:rFonts w:ascii="仿宋" w:eastAsia="仿宋" w:hAnsi="仿宋" w:hint="eastAsia"/>
                <w:color w:val="000000"/>
                <w:sz w:val="28"/>
              </w:rPr>
              <w:t>永久</w:t>
            </w:r>
          </w:p>
        </w:tc>
      </w:tr>
      <w:tr w:rsidR="005F000F" w:rsidRPr="00C35DB8" w:rsidTr="00AC08D0">
        <w:tc>
          <w:tcPr>
            <w:tcW w:w="846" w:type="dxa"/>
            <w:vAlign w:val="center"/>
          </w:tcPr>
          <w:p w:rsidR="005F000F" w:rsidRPr="00C35DB8" w:rsidRDefault="005F000F" w:rsidP="00AC08D0">
            <w:pPr>
              <w:pStyle w:val="a5"/>
              <w:adjustRightInd w:val="0"/>
              <w:snapToGrid w:val="0"/>
              <w:spacing w:before="0" w:beforeAutospacing="0" w:after="0" w:afterAutospacing="0" w:line="480" w:lineRule="exact"/>
              <w:jc w:val="center"/>
              <w:rPr>
                <w:rFonts w:ascii="仿宋" w:eastAsia="仿宋" w:hAnsi="仿宋"/>
                <w:color w:val="000000"/>
                <w:sz w:val="28"/>
              </w:rPr>
            </w:pPr>
            <w:r w:rsidRPr="00C35DB8">
              <w:rPr>
                <w:rFonts w:ascii="仿宋" w:eastAsia="仿宋" w:hAnsi="仿宋" w:hint="eastAsia"/>
                <w:color w:val="000000"/>
                <w:sz w:val="28"/>
              </w:rPr>
              <w:t>5</w:t>
            </w:r>
          </w:p>
        </w:tc>
        <w:tc>
          <w:tcPr>
            <w:tcW w:w="5953" w:type="dxa"/>
          </w:tcPr>
          <w:p w:rsidR="005F000F" w:rsidRPr="00C35DB8" w:rsidRDefault="005F000F" w:rsidP="005F000F">
            <w:pPr>
              <w:pStyle w:val="a5"/>
              <w:adjustRightInd w:val="0"/>
              <w:snapToGrid w:val="0"/>
              <w:spacing w:before="0" w:beforeAutospacing="0" w:after="0" w:afterAutospacing="0" w:line="480" w:lineRule="exact"/>
              <w:jc w:val="both"/>
              <w:rPr>
                <w:rFonts w:ascii="仿宋" w:eastAsia="仿宋" w:hAnsi="仿宋"/>
                <w:color w:val="000000"/>
                <w:sz w:val="28"/>
              </w:rPr>
            </w:pPr>
            <w:r w:rsidRPr="00C35DB8">
              <w:rPr>
                <w:rFonts w:ascii="仿宋" w:eastAsia="仿宋" w:hAnsi="仿宋" w:hint="eastAsia"/>
                <w:color w:val="000000"/>
                <w:sz w:val="28"/>
              </w:rPr>
              <w:t>学校及各单位形成的有关疫情防控工作的请示、报告、批复、制定的规定、办法、意见、通知、应急预案等</w:t>
            </w:r>
          </w:p>
        </w:tc>
        <w:tc>
          <w:tcPr>
            <w:tcW w:w="1497" w:type="dxa"/>
            <w:vAlign w:val="center"/>
          </w:tcPr>
          <w:p w:rsidR="005F000F" w:rsidRPr="00C35DB8" w:rsidRDefault="00807829" w:rsidP="00AC08D0">
            <w:pPr>
              <w:pStyle w:val="a5"/>
              <w:adjustRightInd w:val="0"/>
              <w:snapToGrid w:val="0"/>
              <w:spacing w:before="0" w:beforeAutospacing="0" w:after="0" w:afterAutospacing="0" w:line="480" w:lineRule="exact"/>
              <w:jc w:val="center"/>
              <w:rPr>
                <w:rFonts w:ascii="仿宋" w:eastAsia="仿宋" w:hAnsi="仿宋"/>
                <w:color w:val="000000"/>
                <w:sz w:val="28"/>
              </w:rPr>
            </w:pPr>
            <w:r>
              <w:rPr>
                <w:rFonts w:ascii="仿宋" w:eastAsia="仿宋" w:hAnsi="仿宋" w:hint="eastAsia"/>
                <w:color w:val="000000"/>
                <w:sz w:val="28"/>
              </w:rPr>
              <w:t>永久</w:t>
            </w:r>
          </w:p>
        </w:tc>
      </w:tr>
      <w:tr w:rsidR="005F000F" w:rsidRPr="00C35DB8" w:rsidTr="00AC08D0">
        <w:tc>
          <w:tcPr>
            <w:tcW w:w="846" w:type="dxa"/>
            <w:vAlign w:val="center"/>
          </w:tcPr>
          <w:p w:rsidR="005F000F" w:rsidRPr="00C35DB8" w:rsidRDefault="005F000F" w:rsidP="00AC08D0">
            <w:pPr>
              <w:pStyle w:val="a5"/>
              <w:adjustRightInd w:val="0"/>
              <w:snapToGrid w:val="0"/>
              <w:spacing w:before="0" w:beforeAutospacing="0" w:after="0" w:afterAutospacing="0" w:line="480" w:lineRule="exact"/>
              <w:jc w:val="center"/>
              <w:rPr>
                <w:rFonts w:ascii="仿宋" w:eastAsia="仿宋" w:hAnsi="仿宋"/>
                <w:color w:val="000000"/>
                <w:sz w:val="28"/>
              </w:rPr>
            </w:pPr>
            <w:r w:rsidRPr="00C35DB8">
              <w:rPr>
                <w:rFonts w:ascii="仿宋" w:eastAsia="仿宋" w:hAnsi="仿宋" w:hint="eastAsia"/>
                <w:color w:val="000000"/>
                <w:sz w:val="28"/>
              </w:rPr>
              <w:t>6</w:t>
            </w:r>
          </w:p>
        </w:tc>
        <w:tc>
          <w:tcPr>
            <w:tcW w:w="5953" w:type="dxa"/>
          </w:tcPr>
          <w:p w:rsidR="005F000F" w:rsidRPr="00C35DB8" w:rsidRDefault="005F000F" w:rsidP="005F000F">
            <w:pPr>
              <w:pStyle w:val="a5"/>
              <w:adjustRightInd w:val="0"/>
              <w:snapToGrid w:val="0"/>
              <w:spacing w:before="0" w:beforeAutospacing="0" w:after="0" w:afterAutospacing="0" w:line="480" w:lineRule="exact"/>
              <w:jc w:val="both"/>
              <w:rPr>
                <w:rFonts w:ascii="仿宋" w:eastAsia="仿宋" w:hAnsi="仿宋"/>
                <w:color w:val="000000"/>
                <w:sz w:val="28"/>
              </w:rPr>
            </w:pPr>
            <w:r w:rsidRPr="00C35DB8">
              <w:rPr>
                <w:rFonts w:ascii="仿宋" w:eastAsia="仿宋" w:hAnsi="仿宋" w:hint="eastAsia"/>
                <w:color w:val="000000"/>
                <w:sz w:val="28"/>
              </w:rPr>
              <w:t>有关疫情防控工作的计划、安排、措施、统计报表、形势</w:t>
            </w:r>
            <w:proofErr w:type="gramStart"/>
            <w:r w:rsidRPr="00C35DB8">
              <w:rPr>
                <w:rFonts w:ascii="仿宋" w:eastAsia="仿宋" w:hAnsi="仿宋" w:hint="eastAsia"/>
                <w:color w:val="000000"/>
                <w:sz w:val="28"/>
              </w:rPr>
              <w:t>研</w:t>
            </w:r>
            <w:proofErr w:type="gramEnd"/>
            <w:r w:rsidRPr="00C35DB8">
              <w:rPr>
                <w:rFonts w:ascii="仿宋" w:eastAsia="仿宋" w:hAnsi="仿宋" w:hint="eastAsia"/>
                <w:color w:val="000000"/>
                <w:sz w:val="28"/>
              </w:rPr>
              <w:t>判、统计分析、防控预案、监测方案、通报、总结、简报、大事记等</w:t>
            </w:r>
          </w:p>
        </w:tc>
        <w:tc>
          <w:tcPr>
            <w:tcW w:w="1497" w:type="dxa"/>
            <w:vAlign w:val="center"/>
          </w:tcPr>
          <w:p w:rsidR="005F000F" w:rsidRPr="00C35DB8" w:rsidRDefault="00807829" w:rsidP="00AC08D0">
            <w:pPr>
              <w:pStyle w:val="a5"/>
              <w:adjustRightInd w:val="0"/>
              <w:snapToGrid w:val="0"/>
              <w:spacing w:before="0" w:beforeAutospacing="0" w:after="0" w:afterAutospacing="0" w:line="480" w:lineRule="exact"/>
              <w:jc w:val="center"/>
              <w:rPr>
                <w:rFonts w:ascii="仿宋" w:eastAsia="仿宋" w:hAnsi="仿宋"/>
                <w:color w:val="000000"/>
                <w:sz w:val="28"/>
              </w:rPr>
            </w:pPr>
            <w:r>
              <w:rPr>
                <w:rFonts w:ascii="仿宋" w:eastAsia="仿宋" w:hAnsi="仿宋" w:hint="eastAsia"/>
                <w:color w:val="000000"/>
                <w:sz w:val="28"/>
              </w:rPr>
              <w:t>永久</w:t>
            </w:r>
          </w:p>
        </w:tc>
      </w:tr>
      <w:tr w:rsidR="005F000F" w:rsidRPr="00C35DB8" w:rsidTr="00AC08D0">
        <w:tc>
          <w:tcPr>
            <w:tcW w:w="846" w:type="dxa"/>
            <w:vAlign w:val="center"/>
          </w:tcPr>
          <w:p w:rsidR="005F000F" w:rsidRPr="00C35DB8" w:rsidRDefault="005F000F" w:rsidP="00AC08D0">
            <w:pPr>
              <w:pStyle w:val="a5"/>
              <w:adjustRightInd w:val="0"/>
              <w:snapToGrid w:val="0"/>
              <w:spacing w:before="0" w:beforeAutospacing="0" w:after="0" w:afterAutospacing="0" w:line="480" w:lineRule="exact"/>
              <w:jc w:val="center"/>
              <w:rPr>
                <w:rFonts w:ascii="仿宋" w:eastAsia="仿宋" w:hAnsi="仿宋"/>
                <w:color w:val="000000"/>
                <w:sz w:val="28"/>
              </w:rPr>
            </w:pPr>
            <w:r w:rsidRPr="00C35DB8">
              <w:rPr>
                <w:rFonts w:ascii="仿宋" w:eastAsia="仿宋" w:hAnsi="仿宋" w:hint="eastAsia"/>
                <w:color w:val="000000"/>
                <w:sz w:val="28"/>
              </w:rPr>
              <w:lastRenderedPageBreak/>
              <w:t>7</w:t>
            </w:r>
          </w:p>
        </w:tc>
        <w:tc>
          <w:tcPr>
            <w:tcW w:w="5953" w:type="dxa"/>
          </w:tcPr>
          <w:p w:rsidR="005F000F" w:rsidRPr="00C35DB8" w:rsidRDefault="00C35DB8" w:rsidP="005F000F">
            <w:pPr>
              <w:pStyle w:val="a5"/>
              <w:adjustRightInd w:val="0"/>
              <w:snapToGrid w:val="0"/>
              <w:spacing w:before="0" w:beforeAutospacing="0" w:after="0" w:afterAutospacing="0" w:line="480" w:lineRule="exact"/>
              <w:jc w:val="both"/>
              <w:rPr>
                <w:rFonts w:ascii="仿宋" w:eastAsia="仿宋" w:hAnsi="仿宋"/>
                <w:color w:val="000000"/>
                <w:sz w:val="28"/>
              </w:rPr>
            </w:pPr>
            <w:r w:rsidRPr="00C35DB8">
              <w:rPr>
                <w:rFonts w:ascii="仿宋" w:eastAsia="仿宋" w:hAnsi="仿宋" w:hint="eastAsia"/>
                <w:color w:val="000000"/>
                <w:sz w:val="28"/>
              </w:rPr>
              <w:t>教务处、研究生院和各教学单位在做好疫情防控工作相关的线上线下教学安排工作中形成的文件材料</w:t>
            </w:r>
          </w:p>
        </w:tc>
        <w:tc>
          <w:tcPr>
            <w:tcW w:w="1497" w:type="dxa"/>
            <w:vAlign w:val="center"/>
          </w:tcPr>
          <w:p w:rsidR="005F000F" w:rsidRPr="00C35DB8" w:rsidRDefault="00807829" w:rsidP="00AC08D0">
            <w:pPr>
              <w:pStyle w:val="a5"/>
              <w:adjustRightInd w:val="0"/>
              <w:snapToGrid w:val="0"/>
              <w:spacing w:before="0" w:beforeAutospacing="0" w:after="0" w:afterAutospacing="0" w:line="480" w:lineRule="exact"/>
              <w:jc w:val="center"/>
              <w:rPr>
                <w:rFonts w:ascii="仿宋" w:eastAsia="仿宋" w:hAnsi="仿宋"/>
                <w:color w:val="000000"/>
                <w:sz w:val="28"/>
              </w:rPr>
            </w:pPr>
            <w:r>
              <w:rPr>
                <w:rFonts w:ascii="仿宋" w:eastAsia="仿宋" w:hAnsi="仿宋" w:hint="eastAsia"/>
                <w:color w:val="000000"/>
                <w:sz w:val="28"/>
              </w:rPr>
              <w:t>永久</w:t>
            </w:r>
          </w:p>
        </w:tc>
      </w:tr>
      <w:tr w:rsidR="00EB51B2" w:rsidRPr="00C35DB8" w:rsidTr="00AC08D0">
        <w:tc>
          <w:tcPr>
            <w:tcW w:w="846" w:type="dxa"/>
            <w:vAlign w:val="center"/>
          </w:tcPr>
          <w:p w:rsidR="00EB51B2" w:rsidRPr="00C35DB8" w:rsidRDefault="00B75F7B" w:rsidP="00AC08D0">
            <w:pPr>
              <w:pStyle w:val="a5"/>
              <w:adjustRightInd w:val="0"/>
              <w:snapToGrid w:val="0"/>
              <w:spacing w:before="0" w:beforeAutospacing="0" w:after="0" w:afterAutospacing="0" w:line="480" w:lineRule="exact"/>
              <w:jc w:val="center"/>
              <w:rPr>
                <w:rFonts w:ascii="仿宋" w:eastAsia="仿宋" w:hAnsi="仿宋" w:hint="eastAsia"/>
                <w:color w:val="000000"/>
                <w:sz w:val="28"/>
              </w:rPr>
            </w:pPr>
            <w:r>
              <w:rPr>
                <w:rFonts w:ascii="仿宋" w:eastAsia="仿宋" w:hAnsi="仿宋" w:hint="eastAsia"/>
                <w:color w:val="000000"/>
                <w:sz w:val="28"/>
              </w:rPr>
              <w:t>8</w:t>
            </w:r>
          </w:p>
        </w:tc>
        <w:tc>
          <w:tcPr>
            <w:tcW w:w="5953" w:type="dxa"/>
          </w:tcPr>
          <w:p w:rsidR="00EB51B2" w:rsidRPr="00C35DB8" w:rsidRDefault="006C576A" w:rsidP="00B75F7B">
            <w:pPr>
              <w:pStyle w:val="a5"/>
              <w:adjustRightInd w:val="0"/>
              <w:snapToGrid w:val="0"/>
              <w:spacing w:before="0" w:beforeAutospacing="0" w:after="0" w:afterAutospacing="0" w:line="480" w:lineRule="exact"/>
              <w:jc w:val="both"/>
              <w:rPr>
                <w:rFonts w:ascii="仿宋" w:eastAsia="仿宋" w:hAnsi="仿宋" w:hint="eastAsia"/>
                <w:color w:val="000000"/>
                <w:sz w:val="28"/>
              </w:rPr>
            </w:pPr>
            <w:r>
              <w:rPr>
                <w:rFonts w:ascii="仿宋" w:eastAsia="仿宋" w:hAnsi="仿宋" w:hint="eastAsia"/>
                <w:color w:val="000000"/>
                <w:sz w:val="28"/>
              </w:rPr>
              <w:t>疫情防控期间</w:t>
            </w:r>
            <w:r w:rsidR="00B75F7B">
              <w:rPr>
                <w:rFonts w:ascii="仿宋" w:eastAsia="仿宋" w:hAnsi="仿宋" w:hint="eastAsia"/>
                <w:color w:val="000000"/>
                <w:sz w:val="28"/>
              </w:rPr>
              <w:t>师生</w:t>
            </w:r>
            <w:r>
              <w:rPr>
                <w:rFonts w:ascii="仿宋" w:eastAsia="仿宋" w:hAnsi="仿宋" w:hint="eastAsia"/>
                <w:color w:val="000000"/>
                <w:sz w:val="28"/>
              </w:rPr>
              <w:t>思想教育、</w:t>
            </w:r>
            <w:r w:rsidR="00AA075C" w:rsidRPr="00AA075C">
              <w:rPr>
                <w:rFonts w:ascii="仿宋" w:eastAsia="仿宋" w:hAnsi="仿宋" w:hint="eastAsia"/>
                <w:color w:val="000000"/>
                <w:sz w:val="28"/>
              </w:rPr>
              <w:t>防控宣教</w:t>
            </w:r>
            <w:r>
              <w:rPr>
                <w:rFonts w:ascii="仿宋" w:eastAsia="仿宋" w:hAnsi="仿宋"/>
                <w:color w:val="000000"/>
                <w:sz w:val="28"/>
              </w:rPr>
              <w:t>、心理疏导</w:t>
            </w:r>
            <w:r>
              <w:rPr>
                <w:rFonts w:ascii="仿宋" w:eastAsia="仿宋" w:hAnsi="仿宋" w:hint="eastAsia"/>
                <w:color w:val="000000"/>
                <w:sz w:val="28"/>
              </w:rPr>
              <w:t>、</w:t>
            </w:r>
            <w:r w:rsidR="00AA075C">
              <w:rPr>
                <w:rFonts w:ascii="仿宋" w:eastAsia="仿宋" w:hAnsi="仿宋"/>
                <w:color w:val="000000"/>
                <w:sz w:val="28"/>
              </w:rPr>
              <w:t>志愿服务</w:t>
            </w:r>
            <w:r>
              <w:rPr>
                <w:rFonts w:ascii="仿宋" w:eastAsia="仿宋" w:hAnsi="仿宋" w:hint="eastAsia"/>
                <w:color w:val="000000"/>
                <w:sz w:val="28"/>
              </w:rPr>
              <w:t>等工作</w:t>
            </w:r>
            <w:r>
              <w:rPr>
                <w:rFonts w:ascii="仿宋" w:eastAsia="仿宋" w:hAnsi="仿宋"/>
                <w:color w:val="000000"/>
                <w:sz w:val="28"/>
              </w:rPr>
              <w:t>中</w:t>
            </w:r>
            <w:r>
              <w:rPr>
                <w:rFonts w:ascii="仿宋" w:eastAsia="仿宋" w:hAnsi="仿宋" w:hint="eastAsia"/>
                <w:color w:val="000000"/>
                <w:sz w:val="28"/>
              </w:rPr>
              <w:t>形成</w:t>
            </w:r>
            <w:r>
              <w:rPr>
                <w:rFonts w:ascii="仿宋" w:eastAsia="仿宋" w:hAnsi="仿宋"/>
                <w:color w:val="000000"/>
                <w:sz w:val="28"/>
              </w:rPr>
              <w:t>的文件材料</w:t>
            </w:r>
          </w:p>
        </w:tc>
        <w:tc>
          <w:tcPr>
            <w:tcW w:w="1497" w:type="dxa"/>
            <w:vAlign w:val="center"/>
          </w:tcPr>
          <w:p w:rsidR="00EB51B2" w:rsidRPr="006C576A" w:rsidRDefault="006C576A" w:rsidP="00AC08D0">
            <w:pPr>
              <w:pStyle w:val="a5"/>
              <w:adjustRightInd w:val="0"/>
              <w:snapToGrid w:val="0"/>
              <w:spacing w:before="0" w:beforeAutospacing="0" w:after="0" w:afterAutospacing="0" w:line="480" w:lineRule="exact"/>
              <w:jc w:val="center"/>
              <w:rPr>
                <w:rFonts w:ascii="仿宋" w:eastAsia="仿宋" w:hAnsi="仿宋" w:hint="eastAsia"/>
                <w:color w:val="000000"/>
                <w:sz w:val="28"/>
              </w:rPr>
            </w:pPr>
            <w:r>
              <w:rPr>
                <w:rFonts w:ascii="仿宋" w:eastAsia="仿宋" w:hAnsi="仿宋" w:hint="eastAsia"/>
                <w:color w:val="000000"/>
                <w:sz w:val="28"/>
              </w:rPr>
              <w:t>永久</w:t>
            </w:r>
          </w:p>
        </w:tc>
      </w:tr>
      <w:tr w:rsidR="00C35DB8" w:rsidRPr="00C35DB8" w:rsidTr="00AC08D0">
        <w:tc>
          <w:tcPr>
            <w:tcW w:w="846" w:type="dxa"/>
            <w:vAlign w:val="center"/>
          </w:tcPr>
          <w:p w:rsidR="00C35DB8" w:rsidRPr="00C35DB8" w:rsidRDefault="00B75F7B" w:rsidP="00AC08D0">
            <w:pPr>
              <w:pStyle w:val="a5"/>
              <w:adjustRightInd w:val="0"/>
              <w:snapToGrid w:val="0"/>
              <w:spacing w:before="0" w:beforeAutospacing="0" w:after="0" w:afterAutospacing="0" w:line="480" w:lineRule="exact"/>
              <w:jc w:val="center"/>
              <w:rPr>
                <w:rFonts w:ascii="仿宋" w:eastAsia="仿宋" w:hAnsi="仿宋"/>
                <w:color w:val="000000"/>
                <w:sz w:val="28"/>
                <w:szCs w:val="28"/>
              </w:rPr>
            </w:pPr>
            <w:r>
              <w:rPr>
                <w:rFonts w:ascii="仿宋" w:eastAsia="仿宋" w:hAnsi="仿宋"/>
                <w:color w:val="000000"/>
                <w:sz w:val="28"/>
                <w:szCs w:val="28"/>
              </w:rPr>
              <w:t>9</w:t>
            </w:r>
          </w:p>
        </w:tc>
        <w:tc>
          <w:tcPr>
            <w:tcW w:w="5953" w:type="dxa"/>
          </w:tcPr>
          <w:p w:rsidR="00C35DB8" w:rsidRPr="00C35DB8" w:rsidRDefault="00C35DB8" w:rsidP="005F000F">
            <w:pPr>
              <w:pStyle w:val="a5"/>
              <w:adjustRightInd w:val="0"/>
              <w:snapToGrid w:val="0"/>
              <w:spacing w:before="0" w:beforeAutospacing="0" w:after="0" w:afterAutospacing="0" w:line="480" w:lineRule="exact"/>
              <w:jc w:val="both"/>
              <w:rPr>
                <w:rFonts w:ascii="仿宋" w:eastAsia="仿宋" w:hAnsi="仿宋"/>
                <w:color w:val="000000"/>
                <w:sz w:val="28"/>
                <w:szCs w:val="28"/>
              </w:rPr>
            </w:pPr>
            <w:r w:rsidRPr="00C35DB8">
              <w:rPr>
                <w:rFonts w:ascii="仿宋" w:eastAsia="仿宋" w:hAnsi="仿宋" w:hint="eastAsia"/>
                <w:color w:val="000000"/>
                <w:sz w:val="28"/>
                <w:szCs w:val="28"/>
              </w:rPr>
              <w:t>做好疫情防控工作相关物资保障、生产和生活保障等后勤保障工作形成的文件材料</w:t>
            </w:r>
          </w:p>
        </w:tc>
        <w:tc>
          <w:tcPr>
            <w:tcW w:w="1497" w:type="dxa"/>
            <w:vAlign w:val="center"/>
          </w:tcPr>
          <w:p w:rsidR="00C35DB8" w:rsidRPr="00C35DB8" w:rsidRDefault="00807829" w:rsidP="00AC08D0">
            <w:pPr>
              <w:pStyle w:val="a5"/>
              <w:adjustRightInd w:val="0"/>
              <w:snapToGrid w:val="0"/>
              <w:spacing w:before="0" w:beforeAutospacing="0" w:after="0" w:afterAutospacing="0" w:line="480" w:lineRule="exact"/>
              <w:jc w:val="center"/>
              <w:rPr>
                <w:rFonts w:ascii="仿宋" w:eastAsia="仿宋" w:hAnsi="仿宋"/>
                <w:color w:val="000000"/>
                <w:sz w:val="28"/>
                <w:szCs w:val="28"/>
              </w:rPr>
            </w:pPr>
            <w:r>
              <w:rPr>
                <w:rFonts w:ascii="仿宋" w:eastAsia="仿宋" w:hAnsi="仿宋" w:hint="eastAsia"/>
                <w:color w:val="000000"/>
                <w:sz w:val="28"/>
              </w:rPr>
              <w:t>永久</w:t>
            </w:r>
          </w:p>
        </w:tc>
      </w:tr>
      <w:tr w:rsidR="00C35DB8" w:rsidRPr="00C35DB8" w:rsidTr="00AC08D0">
        <w:tc>
          <w:tcPr>
            <w:tcW w:w="846" w:type="dxa"/>
            <w:vAlign w:val="center"/>
          </w:tcPr>
          <w:p w:rsidR="00C35DB8" w:rsidRPr="00C35DB8" w:rsidRDefault="00B75F7B" w:rsidP="00AC08D0">
            <w:pPr>
              <w:pStyle w:val="a5"/>
              <w:adjustRightInd w:val="0"/>
              <w:snapToGrid w:val="0"/>
              <w:spacing w:before="0" w:beforeAutospacing="0" w:after="0" w:afterAutospacing="0" w:line="480" w:lineRule="exact"/>
              <w:jc w:val="center"/>
              <w:rPr>
                <w:rFonts w:ascii="仿宋" w:eastAsia="仿宋" w:hAnsi="仿宋"/>
                <w:color w:val="000000"/>
                <w:sz w:val="28"/>
                <w:szCs w:val="28"/>
              </w:rPr>
            </w:pPr>
            <w:r>
              <w:rPr>
                <w:rFonts w:ascii="仿宋" w:eastAsia="仿宋" w:hAnsi="仿宋"/>
                <w:color w:val="000000"/>
                <w:sz w:val="28"/>
                <w:szCs w:val="28"/>
              </w:rPr>
              <w:t>10</w:t>
            </w:r>
          </w:p>
        </w:tc>
        <w:tc>
          <w:tcPr>
            <w:tcW w:w="5953" w:type="dxa"/>
          </w:tcPr>
          <w:p w:rsidR="00C35DB8" w:rsidRPr="00C35DB8" w:rsidRDefault="00C35DB8" w:rsidP="005F000F">
            <w:pPr>
              <w:pStyle w:val="a5"/>
              <w:adjustRightInd w:val="0"/>
              <w:snapToGrid w:val="0"/>
              <w:spacing w:before="0" w:beforeAutospacing="0" w:after="0" w:afterAutospacing="0" w:line="480" w:lineRule="exact"/>
              <w:jc w:val="both"/>
              <w:rPr>
                <w:rFonts w:ascii="仿宋" w:eastAsia="仿宋" w:hAnsi="仿宋"/>
                <w:color w:val="000000"/>
                <w:sz w:val="28"/>
                <w:szCs w:val="28"/>
              </w:rPr>
            </w:pPr>
            <w:r w:rsidRPr="00C35DB8">
              <w:rPr>
                <w:rFonts w:ascii="仿宋" w:eastAsia="仿宋" w:hAnsi="仿宋" w:hint="eastAsia"/>
                <w:color w:val="000000"/>
                <w:sz w:val="28"/>
                <w:szCs w:val="28"/>
              </w:rPr>
              <w:t>反映对出入学校校门，出入学校宿舍、食堂、办公场所等进行卫生检疫和管</w:t>
            </w:r>
            <w:proofErr w:type="gramStart"/>
            <w:r w:rsidRPr="00C35DB8">
              <w:rPr>
                <w:rFonts w:ascii="仿宋" w:eastAsia="仿宋" w:hAnsi="仿宋" w:hint="eastAsia"/>
                <w:color w:val="000000"/>
                <w:sz w:val="28"/>
                <w:szCs w:val="28"/>
              </w:rPr>
              <w:t>控形成</w:t>
            </w:r>
            <w:proofErr w:type="gramEnd"/>
            <w:r w:rsidRPr="00C35DB8">
              <w:rPr>
                <w:rFonts w:ascii="仿宋" w:eastAsia="仿宋" w:hAnsi="仿宋" w:hint="eastAsia"/>
                <w:color w:val="000000"/>
                <w:sz w:val="28"/>
                <w:szCs w:val="28"/>
              </w:rPr>
              <w:t>的文件材料</w:t>
            </w:r>
          </w:p>
        </w:tc>
        <w:tc>
          <w:tcPr>
            <w:tcW w:w="1497" w:type="dxa"/>
            <w:vAlign w:val="center"/>
          </w:tcPr>
          <w:p w:rsidR="00C35DB8" w:rsidRPr="00C35DB8" w:rsidRDefault="00807829" w:rsidP="00AC08D0">
            <w:pPr>
              <w:pStyle w:val="a5"/>
              <w:adjustRightInd w:val="0"/>
              <w:snapToGrid w:val="0"/>
              <w:spacing w:before="0" w:beforeAutospacing="0" w:after="0" w:afterAutospacing="0" w:line="480" w:lineRule="exact"/>
              <w:jc w:val="center"/>
              <w:rPr>
                <w:rFonts w:ascii="仿宋" w:eastAsia="仿宋" w:hAnsi="仿宋"/>
                <w:color w:val="000000"/>
                <w:sz w:val="28"/>
                <w:szCs w:val="28"/>
              </w:rPr>
            </w:pPr>
            <w:r>
              <w:rPr>
                <w:rFonts w:ascii="仿宋" w:eastAsia="仿宋" w:hAnsi="仿宋" w:hint="eastAsia"/>
                <w:color w:val="000000"/>
                <w:sz w:val="28"/>
              </w:rPr>
              <w:t>永久</w:t>
            </w:r>
          </w:p>
        </w:tc>
      </w:tr>
      <w:tr w:rsidR="00C35DB8" w:rsidRPr="00C35DB8" w:rsidTr="00AC08D0">
        <w:tc>
          <w:tcPr>
            <w:tcW w:w="846" w:type="dxa"/>
            <w:vAlign w:val="center"/>
          </w:tcPr>
          <w:p w:rsidR="00C35DB8" w:rsidRDefault="00C35DB8" w:rsidP="00B75F7B">
            <w:pPr>
              <w:pStyle w:val="a5"/>
              <w:adjustRightInd w:val="0"/>
              <w:snapToGrid w:val="0"/>
              <w:spacing w:before="0" w:beforeAutospacing="0" w:after="0" w:afterAutospacing="0" w:line="480" w:lineRule="exact"/>
              <w:jc w:val="center"/>
              <w:rPr>
                <w:rFonts w:ascii="仿宋" w:eastAsia="仿宋" w:hAnsi="仿宋"/>
                <w:color w:val="000000"/>
                <w:sz w:val="28"/>
                <w:szCs w:val="28"/>
              </w:rPr>
            </w:pPr>
            <w:r>
              <w:rPr>
                <w:rFonts w:ascii="仿宋" w:eastAsia="仿宋" w:hAnsi="仿宋" w:hint="eastAsia"/>
                <w:color w:val="000000"/>
                <w:sz w:val="28"/>
                <w:szCs w:val="28"/>
              </w:rPr>
              <w:t>1</w:t>
            </w:r>
            <w:r w:rsidR="00B75F7B">
              <w:rPr>
                <w:rFonts w:ascii="仿宋" w:eastAsia="仿宋" w:hAnsi="仿宋"/>
                <w:color w:val="000000"/>
                <w:sz w:val="28"/>
                <w:szCs w:val="28"/>
              </w:rPr>
              <w:t>1</w:t>
            </w:r>
          </w:p>
        </w:tc>
        <w:tc>
          <w:tcPr>
            <w:tcW w:w="5953" w:type="dxa"/>
          </w:tcPr>
          <w:p w:rsidR="00C35DB8" w:rsidRPr="00C35DB8" w:rsidRDefault="00C35DB8" w:rsidP="005F000F">
            <w:pPr>
              <w:pStyle w:val="a5"/>
              <w:adjustRightInd w:val="0"/>
              <w:snapToGrid w:val="0"/>
              <w:spacing w:before="0" w:beforeAutospacing="0" w:after="0" w:afterAutospacing="0" w:line="480" w:lineRule="exact"/>
              <w:jc w:val="both"/>
              <w:rPr>
                <w:rFonts w:ascii="仿宋" w:eastAsia="仿宋" w:hAnsi="仿宋"/>
                <w:color w:val="000000"/>
                <w:sz w:val="28"/>
                <w:szCs w:val="28"/>
              </w:rPr>
            </w:pPr>
            <w:r w:rsidRPr="00AC08D0">
              <w:rPr>
                <w:rFonts w:ascii="仿宋" w:eastAsia="仿宋" w:hAnsi="仿宋" w:hint="eastAsia"/>
                <w:color w:val="000000"/>
                <w:sz w:val="28"/>
                <w:szCs w:val="28"/>
              </w:rPr>
              <w:t>各单位对留校师生员工、对师生员工返校疫情防控工作相关工作文件材料</w:t>
            </w:r>
          </w:p>
        </w:tc>
        <w:tc>
          <w:tcPr>
            <w:tcW w:w="1497" w:type="dxa"/>
            <w:vAlign w:val="center"/>
          </w:tcPr>
          <w:p w:rsidR="00C35DB8" w:rsidRPr="00C35DB8" w:rsidRDefault="00807829" w:rsidP="00AC08D0">
            <w:pPr>
              <w:pStyle w:val="a5"/>
              <w:adjustRightInd w:val="0"/>
              <w:snapToGrid w:val="0"/>
              <w:spacing w:before="0" w:beforeAutospacing="0" w:after="0" w:afterAutospacing="0" w:line="480" w:lineRule="exact"/>
              <w:jc w:val="center"/>
              <w:rPr>
                <w:rFonts w:ascii="仿宋" w:eastAsia="仿宋" w:hAnsi="仿宋"/>
                <w:color w:val="000000"/>
                <w:sz w:val="28"/>
                <w:szCs w:val="28"/>
              </w:rPr>
            </w:pPr>
            <w:r>
              <w:rPr>
                <w:rFonts w:ascii="仿宋" w:eastAsia="仿宋" w:hAnsi="仿宋" w:hint="eastAsia"/>
                <w:color w:val="000000"/>
                <w:sz w:val="28"/>
              </w:rPr>
              <w:t>永久</w:t>
            </w:r>
          </w:p>
        </w:tc>
      </w:tr>
      <w:tr w:rsidR="00C35DB8" w:rsidRPr="00C35DB8" w:rsidTr="00AC08D0">
        <w:tc>
          <w:tcPr>
            <w:tcW w:w="846" w:type="dxa"/>
            <w:vAlign w:val="center"/>
          </w:tcPr>
          <w:p w:rsidR="00C35DB8" w:rsidRDefault="00C35DB8" w:rsidP="00B75F7B">
            <w:pPr>
              <w:pStyle w:val="a5"/>
              <w:adjustRightInd w:val="0"/>
              <w:snapToGrid w:val="0"/>
              <w:spacing w:before="0" w:beforeAutospacing="0" w:after="0" w:afterAutospacing="0" w:line="480" w:lineRule="exact"/>
              <w:jc w:val="center"/>
              <w:rPr>
                <w:rFonts w:ascii="仿宋" w:eastAsia="仿宋" w:hAnsi="仿宋"/>
                <w:color w:val="000000"/>
                <w:sz w:val="28"/>
                <w:szCs w:val="28"/>
              </w:rPr>
            </w:pPr>
            <w:r>
              <w:rPr>
                <w:rFonts w:ascii="仿宋" w:eastAsia="仿宋" w:hAnsi="仿宋" w:hint="eastAsia"/>
                <w:color w:val="000000"/>
                <w:sz w:val="28"/>
                <w:szCs w:val="28"/>
              </w:rPr>
              <w:t>1</w:t>
            </w:r>
            <w:r w:rsidR="00B75F7B">
              <w:rPr>
                <w:rFonts w:ascii="仿宋" w:eastAsia="仿宋" w:hAnsi="仿宋"/>
                <w:color w:val="000000"/>
                <w:sz w:val="28"/>
                <w:szCs w:val="28"/>
              </w:rPr>
              <w:t>2</w:t>
            </w:r>
          </w:p>
        </w:tc>
        <w:tc>
          <w:tcPr>
            <w:tcW w:w="5953" w:type="dxa"/>
          </w:tcPr>
          <w:p w:rsidR="00C35DB8" w:rsidRPr="00AC08D0" w:rsidRDefault="00C35DB8" w:rsidP="005F000F">
            <w:pPr>
              <w:pStyle w:val="a5"/>
              <w:adjustRightInd w:val="0"/>
              <w:snapToGrid w:val="0"/>
              <w:spacing w:before="0" w:beforeAutospacing="0" w:after="0" w:afterAutospacing="0" w:line="480" w:lineRule="exact"/>
              <w:jc w:val="both"/>
              <w:rPr>
                <w:rFonts w:ascii="仿宋" w:eastAsia="仿宋" w:hAnsi="仿宋"/>
                <w:color w:val="000000"/>
                <w:sz w:val="28"/>
                <w:szCs w:val="28"/>
              </w:rPr>
            </w:pPr>
            <w:r w:rsidRPr="00AC08D0">
              <w:rPr>
                <w:rFonts w:ascii="仿宋" w:eastAsia="仿宋" w:hAnsi="仿宋" w:hint="eastAsia"/>
                <w:color w:val="000000"/>
                <w:sz w:val="28"/>
                <w:szCs w:val="28"/>
              </w:rPr>
              <w:t>抗击疫情过程中各类社会救助、捐赠等资金和物资来源、分配使用方案等相关资料</w:t>
            </w:r>
          </w:p>
        </w:tc>
        <w:tc>
          <w:tcPr>
            <w:tcW w:w="1497" w:type="dxa"/>
            <w:vAlign w:val="center"/>
          </w:tcPr>
          <w:p w:rsidR="00C35DB8" w:rsidRPr="00C35DB8" w:rsidRDefault="00807829" w:rsidP="00AC08D0">
            <w:pPr>
              <w:pStyle w:val="a5"/>
              <w:adjustRightInd w:val="0"/>
              <w:snapToGrid w:val="0"/>
              <w:spacing w:before="0" w:beforeAutospacing="0" w:after="0" w:afterAutospacing="0" w:line="480" w:lineRule="exact"/>
              <w:jc w:val="center"/>
              <w:rPr>
                <w:rFonts w:ascii="仿宋" w:eastAsia="仿宋" w:hAnsi="仿宋"/>
                <w:color w:val="000000"/>
                <w:sz w:val="28"/>
                <w:szCs w:val="28"/>
              </w:rPr>
            </w:pPr>
            <w:r>
              <w:rPr>
                <w:rFonts w:ascii="仿宋" w:eastAsia="仿宋" w:hAnsi="仿宋" w:hint="eastAsia"/>
                <w:color w:val="000000"/>
                <w:sz w:val="28"/>
              </w:rPr>
              <w:t>永久</w:t>
            </w:r>
          </w:p>
        </w:tc>
      </w:tr>
      <w:tr w:rsidR="00C35DB8" w:rsidRPr="00C35DB8" w:rsidTr="00AC08D0">
        <w:tc>
          <w:tcPr>
            <w:tcW w:w="846" w:type="dxa"/>
            <w:vAlign w:val="center"/>
          </w:tcPr>
          <w:p w:rsidR="00C35DB8" w:rsidRDefault="00C35DB8" w:rsidP="00B75F7B">
            <w:pPr>
              <w:pStyle w:val="a5"/>
              <w:adjustRightInd w:val="0"/>
              <w:snapToGrid w:val="0"/>
              <w:spacing w:before="0" w:beforeAutospacing="0" w:after="0" w:afterAutospacing="0" w:line="480" w:lineRule="exact"/>
              <w:jc w:val="center"/>
              <w:rPr>
                <w:rFonts w:ascii="仿宋" w:eastAsia="仿宋" w:hAnsi="仿宋"/>
                <w:color w:val="000000"/>
                <w:sz w:val="28"/>
                <w:szCs w:val="28"/>
              </w:rPr>
            </w:pPr>
            <w:r>
              <w:rPr>
                <w:rFonts w:ascii="仿宋" w:eastAsia="仿宋" w:hAnsi="仿宋" w:hint="eastAsia"/>
                <w:color w:val="000000"/>
                <w:sz w:val="28"/>
                <w:szCs w:val="28"/>
              </w:rPr>
              <w:t>1</w:t>
            </w:r>
            <w:r w:rsidR="00B75F7B">
              <w:rPr>
                <w:rFonts w:ascii="仿宋" w:eastAsia="仿宋" w:hAnsi="仿宋"/>
                <w:color w:val="000000"/>
                <w:sz w:val="28"/>
                <w:szCs w:val="28"/>
              </w:rPr>
              <w:t>3</w:t>
            </w:r>
          </w:p>
        </w:tc>
        <w:tc>
          <w:tcPr>
            <w:tcW w:w="5953" w:type="dxa"/>
          </w:tcPr>
          <w:p w:rsidR="00C35DB8" w:rsidRPr="00AC08D0" w:rsidRDefault="00C35DB8" w:rsidP="005F000F">
            <w:pPr>
              <w:pStyle w:val="a5"/>
              <w:adjustRightInd w:val="0"/>
              <w:snapToGrid w:val="0"/>
              <w:spacing w:before="0" w:beforeAutospacing="0" w:after="0" w:afterAutospacing="0" w:line="480" w:lineRule="exact"/>
              <w:jc w:val="both"/>
              <w:rPr>
                <w:rFonts w:ascii="仿宋" w:eastAsia="仿宋" w:hAnsi="仿宋"/>
                <w:color w:val="000000"/>
                <w:sz w:val="28"/>
                <w:szCs w:val="28"/>
              </w:rPr>
            </w:pPr>
            <w:r w:rsidRPr="00AC08D0">
              <w:rPr>
                <w:rFonts w:ascii="仿宋" w:eastAsia="仿宋" w:hAnsi="仿宋" w:hint="eastAsia"/>
                <w:color w:val="000000"/>
                <w:sz w:val="28"/>
                <w:szCs w:val="28"/>
              </w:rPr>
              <w:t>宣传部及各单位在疫情防控工作中形成的各类宣传、表彰材料（含文字、音视频等）</w:t>
            </w:r>
          </w:p>
        </w:tc>
        <w:tc>
          <w:tcPr>
            <w:tcW w:w="1497" w:type="dxa"/>
            <w:vAlign w:val="center"/>
          </w:tcPr>
          <w:p w:rsidR="00C35DB8" w:rsidRPr="00C35DB8" w:rsidRDefault="00807829" w:rsidP="00AC08D0">
            <w:pPr>
              <w:pStyle w:val="a5"/>
              <w:adjustRightInd w:val="0"/>
              <w:snapToGrid w:val="0"/>
              <w:spacing w:before="0" w:beforeAutospacing="0" w:after="0" w:afterAutospacing="0" w:line="480" w:lineRule="exact"/>
              <w:jc w:val="center"/>
              <w:rPr>
                <w:rFonts w:ascii="仿宋" w:eastAsia="仿宋" w:hAnsi="仿宋"/>
                <w:color w:val="000000"/>
                <w:sz w:val="28"/>
                <w:szCs w:val="28"/>
              </w:rPr>
            </w:pPr>
            <w:r>
              <w:rPr>
                <w:rFonts w:ascii="仿宋" w:eastAsia="仿宋" w:hAnsi="仿宋" w:hint="eastAsia"/>
                <w:color w:val="000000"/>
                <w:sz w:val="28"/>
              </w:rPr>
              <w:t>永久</w:t>
            </w:r>
          </w:p>
        </w:tc>
      </w:tr>
      <w:tr w:rsidR="00C35DB8" w:rsidRPr="00C35DB8" w:rsidTr="00AC08D0">
        <w:tc>
          <w:tcPr>
            <w:tcW w:w="846" w:type="dxa"/>
            <w:vAlign w:val="center"/>
          </w:tcPr>
          <w:p w:rsidR="00C35DB8" w:rsidRDefault="00C35DB8" w:rsidP="00B75F7B">
            <w:pPr>
              <w:pStyle w:val="a5"/>
              <w:adjustRightInd w:val="0"/>
              <w:snapToGrid w:val="0"/>
              <w:spacing w:before="0" w:beforeAutospacing="0" w:after="0" w:afterAutospacing="0" w:line="480" w:lineRule="exact"/>
              <w:jc w:val="center"/>
              <w:rPr>
                <w:rFonts w:ascii="仿宋" w:eastAsia="仿宋" w:hAnsi="仿宋"/>
                <w:color w:val="000000"/>
                <w:sz w:val="28"/>
                <w:szCs w:val="28"/>
              </w:rPr>
            </w:pPr>
            <w:r>
              <w:rPr>
                <w:rFonts w:ascii="仿宋" w:eastAsia="仿宋" w:hAnsi="仿宋" w:hint="eastAsia"/>
                <w:color w:val="000000"/>
                <w:sz w:val="28"/>
                <w:szCs w:val="28"/>
              </w:rPr>
              <w:t>1</w:t>
            </w:r>
            <w:r w:rsidR="00B75F7B">
              <w:rPr>
                <w:rFonts w:ascii="仿宋" w:eastAsia="仿宋" w:hAnsi="仿宋"/>
                <w:color w:val="000000"/>
                <w:sz w:val="28"/>
                <w:szCs w:val="28"/>
              </w:rPr>
              <w:t>4</w:t>
            </w:r>
          </w:p>
        </w:tc>
        <w:tc>
          <w:tcPr>
            <w:tcW w:w="5953" w:type="dxa"/>
          </w:tcPr>
          <w:p w:rsidR="00C35DB8" w:rsidRPr="00AC08D0" w:rsidRDefault="00C35DB8" w:rsidP="005F000F">
            <w:pPr>
              <w:pStyle w:val="a5"/>
              <w:adjustRightInd w:val="0"/>
              <w:snapToGrid w:val="0"/>
              <w:spacing w:before="0" w:beforeAutospacing="0" w:after="0" w:afterAutospacing="0" w:line="480" w:lineRule="exact"/>
              <w:jc w:val="both"/>
              <w:rPr>
                <w:rFonts w:ascii="仿宋" w:eastAsia="仿宋" w:hAnsi="仿宋"/>
                <w:color w:val="000000"/>
                <w:sz w:val="28"/>
                <w:szCs w:val="28"/>
              </w:rPr>
            </w:pPr>
            <w:r w:rsidRPr="00AC08D0">
              <w:rPr>
                <w:rFonts w:ascii="仿宋" w:eastAsia="仿宋" w:hAnsi="仿宋" w:hint="eastAsia"/>
                <w:color w:val="000000"/>
                <w:sz w:val="28"/>
                <w:szCs w:val="28"/>
              </w:rPr>
              <w:t>有关校园治安综合治理，打击违法犯罪活动，处理防疫期间违反校纪校规防疫工作相关规定等工作中形成的文字材料</w:t>
            </w:r>
          </w:p>
        </w:tc>
        <w:tc>
          <w:tcPr>
            <w:tcW w:w="1497" w:type="dxa"/>
            <w:vAlign w:val="center"/>
          </w:tcPr>
          <w:p w:rsidR="00C35DB8" w:rsidRPr="00C35DB8" w:rsidRDefault="00807829" w:rsidP="00AC08D0">
            <w:pPr>
              <w:pStyle w:val="a5"/>
              <w:adjustRightInd w:val="0"/>
              <w:snapToGrid w:val="0"/>
              <w:spacing w:before="0" w:beforeAutospacing="0" w:after="0" w:afterAutospacing="0" w:line="480" w:lineRule="exact"/>
              <w:jc w:val="center"/>
              <w:rPr>
                <w:rFonts w:ascii="仿宋" w:eastAsia="仿宋" w:hAnsi="仿宋"/>
                <w:color w:val="000000"/>
                <w:sz w:val="28"/>
                <w:szCs w:val="28"/>
              </w:rPr>
            </w:pPr>
            <w:r>
              <w:rPr>
                <w:rFonts w:ascii="仿宋" w:eastAsia="仿宋" w:hAnsi="仿宋" w:hint="eastAsia"/>
                <w:color w:val="000000"/>
                <w:sz w:val="28"/>
              </w:rPr>
              <w:t>永久</w:t>
            </w:r>
          </w:p>
        </w:tc>
      </w:tr>
      <w:tr w:rsidR="00C35DB8" w:rsidRPr="00C35DB8" w:rsidTr="00AC08D0">
        <w:tc>
          <w:tcPr>
            <w:tcW w:w="846" w:type="dxa"/>
            <w:vAlign w:val="center"/>
          </w:tcPr>
          <w:p w:rsidR="00C35DB8" w:rsidRDefault="00C35DB8" w:rsidP="00B75F7B">
            <w:pPr>
              <w:pStyle w:val="a5"/>
              <w:adjustRightInd w:val="0"/>
              <w:snapToGrid w:val="0"/>
              <w:spacing w:before="0" w:beforeAutospacing="0" w:after="0" w:afterAutospacing="0" w:line="480" w:lineRule="exact"/>
              <w:jc w:val="center"/>
              <w:rPr>
                <w:rFonts w:ascii="仿宋" w:eastAsia="仿宋" w:hAnsi="仿宋"/>
                <w:color w:val="000000"/>
                <w:sz w:val="28"/>
                <w:szCs w:val="28"/>
              </w:rPr>
            </w:pPr>
            <w:r>
              <w:rPr>
                <w:rFonts w:ascii="仿宋" w:eastAsia="仿宋" w:hAnsi="仿宋" w:hint="eastAsia"/>
                <w:color w:val="000000"/>
                <w:sz w:val="28"/>
                <w:szCs w:val="28"/>
              </w:rPr>
              <w:t>1</w:t>
            </w:r>
            <w:r w:rsidR="00B75F7B">
              <w:rPr>
                <w:rFonts w:ascii="仿宋" w:eastAsia="仿宋" w:hAnsi="仿宋"/>
                <w:color w:val="000000"/>
                <w:sz w:val="28"/>
                <w:szCs w:val="28"/>
              </w:rPr>
              <w:t>5</w:t>
            </w:r>
          </w:p>
        </w:tc>
        <w:tc>
          <w:tcPr>
            <w:tcW w:w="5953" w:type="dxa"/>
          </w:tcPr>
          <w:p w:rsidR="00C35DB8" w:rsidRPr="00AC08D0" w:rsidRDefault="00C35DB8" w:rsidP="005F000F">
            <w:pPr>
              <w:pStyle w:val="a5"/>
              <w:adjustRightInd w:val="0"/>
              <w:snapToGrid w:val="0"/>
              <w:spacing w:before="0" w:beforeAutospacing="0" w:after="0" w:afterAutospacing="0" w:line="480" w:lineRule="exact"/>
              <w:jc w:val="both"/>
              <w:rPr>
                <w:rFonts w:ascii="仿宋" w:eastAsia="仿宋" w:hAnsi="仿宋"/>
                <w:color w:val="000000"/>
                <w:sz w:val="28"/>
                <w:szCs w:val="28"/>
              </w:rPr>
            </w:pPr>
            <w:r w:rsidRPr="00AC08D0">
              <w:rPr>
                <w:rFonts w:ascii="仿宋" w:eastAsia="仿宋" w:hAnsi="仿宋" w:hint="eastAsia"/>
                <w:color w:val="000000"/>
                <w:sz w:val="28"/>
                <w:szCs w:val="28"/>
              </w:rPr>
              <w:t>学校各单位与疫情防控相关特色工作文件材料</w:t>
            </w:r>
          </w:p>
        </w:tc>
        <w:tc>
          <w:tcPr>
            <w:tcW w:w="1497" w:type="dxa"/>
            <w:vAlign w:val="center"/>
          </w:tcPr>
          <w:p w:rsidR="00C35DB8" w:rsidRPr="00C35DB8" w:rsidRDefault="00807829" w:rsidP="00AC08D0">
            <w:pPr>
              <w:pStyle w:val="a5"/>
              <w:adjustRightInd w:val="0"/>
              <w:snapToGrid w:val="0"/>
              <w:spacing w:before="0" w:beforeAutospacing="0" w:after="0" w:afterAutospacing="0" w:line="480" w:lineRule="exact"/>
              <w:jc w:val="center"/>
              <w:rPr>
                <w:rFonts w:ascii="仿宋" w:eastAsia="仿宋" w:hAnsi="仿宋"/>
                <w:color w:val="000000"/>
                <w:sz w:val="28"/>
                <w:szCs w:val="28"/>
              </w:rPr>
            </w:pPr>
            <w:r>
              <w:rPr>
                <w:rFonts w:ascii="仿宋" w:eastAsia="仿宋" w:hAnsi="仿宋" w:hint="eastAsia"/>
                <w:color w:val="000000"/>
                <w:sz w:val="28"/>
              </w:rPr>
              <w:t>永久</w:t>
            </w:r>
          </w:p>
        </w:tc>
      </w:tr>
      <w:tr w:rsidR="00C35DB8" w:rsidRPr="00C35DB8" w:rsidTr="00AC08D0">
        <w:tc>
          <w:tcPr>
            <w:tcW w:w="846" w:type="dxa"/>
            <w:vAlign w:val="center"/>
          </w:tcPr>
          <w:p w:rsidR="00C35DB8" w:rsidRDefault="00C35DB8" w:rsidP="00B75F7B">
            <w:pPr>
              <w:pStyle w:val="a5"/>
              <w:adjustRightInd w:val="0"/>
              <w:snapToGrid w:val="0"/>
              <w:spacing w:before="0" w:beforeAutospacing="0" w:after="0" w:afterAutospacing="0" w:line="480" w:lineRule="exact"/>
              <w:jc w:val="center"/>
              <w:rPr>
                <w:rFonts w:ascii="仿宋" w:eastAsia="仿宋" w:hAnsi="仿宋"/>
                <w:color w:val="000000"/>
                <w:sz w:val="28"/>
                <w:szCs w:val="28"/>
              </w:rPr>
            </w:pPr>
            <w:r>
              <w:rPr>
                <w:rFonts w:ascii="仿宋" w:eastAsia="仿宋" w:hAnsi="仿宋" w:hint="eastAsia"/>
                <w:color w:val="000000"/>
                <w:sz w:val="28"/>
                <w:szCs w:val="28"/>
              </w:rPr>
              <w:t>1</w:t>
            </w:r>
            <w:r w:rsidR="00B75F7B">
              <w:rPr>
                <w:rFonts w:ascii="仿宋" w:eastAsia="仿宋" w:hAnsi="仿宋"/>
                <w:color w:val="000000"/>
                <w:sz w:val="28"/>
                <w:szCs w:val="28"/>
              </w:rPr>
              <w:t>6</w:t>
            </w:r>
          </w:p>
        </w:tc>
        <w:tc>
          <w:tcPr>
            <w:tcW w:w="5953" w:type="dxa"/>
          </w:tcPr>
          <w:p w:rsidR="00C35DB8" w:rsidRPr="00CA4454" w:rsidRDefault="00C35DB8" w:rsidP="005F000F">
            <w:pPr>
              <w:pStyle w:val="a5"/>
              <w:adjustRightInd w:val="0"/>
              <w:snapToGrid w:val="0"/>
              <w:spacing w:before="0" w:beforeAutospacing="0" w:after="0" w:afterAutospacing="0" w:line="480" w:lineRule="exact"/>
              <w:jc w:val="both"/>
              <w:rPr>
                <w:rFonts w:ascii="仿宋" w:eastAsia="仿宋" w:hAnsi="仿宋"/>
                <w:color w:val="000000"/>
                <w:sz w:val="32"/>
              </w:rPr>
            </w:pPr>
            <w:r w:rsidRPr="00AC08D0">
              <w:rPr>
                <w:rFonts w:ascii="仿宋" w:eastAsia="仿宋" w:hAnsi="仿宋" w:hint="eastAsia"/>
                <w:color w:val="000000"/>
                <w:sz w:val="28"/>
                <w:szCs w:val="28"/>
              </w:rPr>
              <w:t>其他与疫情防控工作有关的具有保存价值的资料</w:t>
            </w:r>
          </w:p>
        </w:tc>
        <w:tc>
          <w:tcPr>
            <w:tcW w:w="1497" w:type="dxa"/>
            <w:vAlign w:val="center"/>
          </w:tcPr>
          <w:p w:rsidR="00C35DB8" w:rsidRPr="00C35DB8" w:rsidRDefault="006346F3" w:rsidP="00AC08D0">
            <w:pPr>
              <w:pStyle w:val="a5"/>
              <w:adjustRightInd w:val="0"/>
              <w:snapToGrid w:val="0"/>
              <w:spacing w:before="0" w:beforeAutospacing="0" w:after="0" w:afterAutospacing="0" w:line="480" w:lineRule="exact"/>
              <w:jc w:val="center"/>
              <w:rPr>
                <w:rFonts w:ascii="仿宋" w:eastAsia="仿宋" w:hAnsi="仿宋"/>
                <w:color w:val="000000"/>
                <w:sz w:val="28"/>
                <w:szCs w:val="28"/>
              </w:rPr>
            </w:pPr>
            <w:r>
              <w:rPr>
                <w:rFonts w:ascii="仿宋" w:eastAsia="仿宋" w:hAnsi="仿宋" w:hint="eastAsia"/>
                <w:color w:val="000000"/>
                <w:sz w:val="28"/>
              </w:rPr>
              <w:t>长期</w:t>
            </w:r>
          </w:p>
        </w:tc>
      </w:tr>
    </w:tbl>
    <w:p w:rsidR="00B86476" w:rsidRPr="00CA4454" w:rsidRDefault="008B7BF2" w:rsidP="00AC08D0">
      <w:pPr>
        <w:pStyle w:val="a5"/>
        <w:shd w:val="clear" w:color="auto" w:fill="FFFFFF"/>
        <w:adjustRightInd w:val="0"/>
        <w:snapToGrid w:val="0"/>
        <w:spacing w:before="0" w:beforeAutospacing="0" w:after="0" w:afterAutospacing="0" w:line="480" w:lineRule="exact"/>
        <w:jc w:val="both"/>
        <w:rPr>
          <w:rFonts w:ascii="仿宋" w:eastAsia="仿宋" w:hAnsi="仿宋"/>
          <w:color w:val="000000"/>
          <w:sz w:val="32"/>
        </w:rPr>
      </w:pPr>
    </w:p>
    <w:sectPr w:rsidR="00B86476" w:rsidRPr="00CA445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BF2" w:rsidRDefault="008B7BF2" w:rsidP="00CA4454">
      <w:r>
        <w:separator/>
      </w:r>
    </w:p>
  </w:endnote>
  <w:endnote w:type="continuationSeparator" w:id="0">
    <w:p w:rsidR="008B7BF2" w:rsidRDefault="008B7BF2" w:rsidP="00CA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173353"/>
      <w:docPartObj>
        <w:docPartGallery w:val="Page Numbers (Bottom of Page)"/>
        <w:docPartUnique/>
      </w:docPartObj>
    </w:sdtPr>
    <w:sdtContent>
      <w:p w:rsidR="008E44E0" w:rsidRDefault="008E44E0">
        <w:pPr>
          <w:pStyle w:val="a4"/>
          <w:jc w:val="center"/>
        </w:pPr>
        <w:r>
          <w:fldChar w:fldCharType="begin"/>
        </w:r>
        <w:r>
          <w:instrText>PAGE   \* MERGEFORMAT</w:instrText>
        </w:r>
        <w:r>
          <w:fldChar w:fldCharType="separate"/>
        </w:r>
        <w:r w:rsidR="003E2504" w:rsidRPr="003E2504">
          <w:rPr>
            <w:noProof/>
            <w:lang w:val="zh-CN"/>
          </w:rPr>
          <w:t>1</w:t>
        </w:r>
        <w:r>
          <w:fldChar w:fldCharType="end"/>
        </w:r>
      </w:p>
    </w:sdtContent>
  </w:sdt>
  <w:p w:rsidR="008E44E0" w:rsidRDefault="008E44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BF2" w:rsidRDefault="008B7BF2" w:rsidP="00CA4454">
      <w:r>
        <w:separator/>
      </w:r>
    </w:p>
  </w:footnote>
  <w:footnote w:type="continuationSeparator" w:id="0">
    <w:p w:rsidR="008B7BF2" w:rsidRDefault="008B7BF2" w:rsidP="00CA4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979"/>
    <w:rsid w:val="000774C5"/>
    <w:rsid w:val="002710DD"/>
    <w:rsid w:val="003079A1"/>
    <w:rsid w:val="003E2504"/>
    <w:rsid w:val="004C2979"/>
    <w:rsid w:val="004C4355"/>
    <w:rsid w:val="005B1BC0"/>
    <w:rsid w:val="005F000F"/>
    <w:rsid w:val="006346F3"/>
    <w:rsid w:val="00645655"/>
    <w:rsid w:val="006C576A"/>
    <w:rsid w:val="006D4C24"/>
    <w:rsid w:val="00702894"/>
    <w:rsid w:val="00737E41"/>
    <w:rsid w:val="00801833"/>
    <w:rsid w:val="00807829"/>
    <w:rsid w:val="008B7BF2"/>
    <w:rsid w:val="008E44E0"/>
    <w:rsid w:val="009212F8"/>
    <w:rsid w:val="00A647B2"/>
    <w:rsid w:val="00AA075C"/>
    <w:rsid w:val="00AC08D0"/>
    <w:rsid w:val="00B75F7B"/>
    <w:rsid w:val="00BB02C2"/>
    <w:rsid w:val="00BF2E94"/>
    <w:rsid w:val="00C14F1A"/>
    <w:rsid w:val="00C35DB8"/>
    <w:rsid w:val="00C9388D"/>
    <w:rsid w:val="00CA4454"/>
    <w:rsid w:val="00EB5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CB0293-E72F-4977-9F98-33E82103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44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4454"/>
    <w:rPr>
      <w:sz w:val="18"/>
      <w:szCs w:val="18"/>
    </w:rPr>
  </w:style>
  <w:style w:type="paragraph" w:styleId="a4">
    <w:name w:val="footer"/>
    <w:basedOn w:val="a"/>
    <w:link w:val="Char0"/>
    <w:uiPriority w:val="99"/>
    <w:unhideWhenUsed/>
    <w:rsid w:val="00CA4454"/>
    <w:pPr>
      <w:tabs>
        <w:tab w:val="center" w:pos="4153"/>
        <w:tab w:val="right" w:pos="8306"/>
      </w:tabs>
      <w:snapToGrid w:val="0"/>
      <w:jc w:val="left"/>
    </w:pPr>
    <w:rPr>
      <w:sz w:val="18"/>
      <w:szCs w:val="18"/>
    </w:rPr>
  </w:style>
  <w:style w:type="character" w:customStyle="1" w:styleId="Char0">
    <w:name w:val="页脚 Char"/>
    <w:basedOn w:val="a0"/>
    <w:link w:val="a4"/>
    <w:uiPriority w:val="99"/>
    <w:rsid w:val="00CA4454"/>
    <w:rPr>
      <w:sz w:val="18"/>
      <w:szCs w:val="18"/>
    </w:rPr>
  </w:style>
  <w:style w:type="paragraph" w:styleId="a5">
    <w:name w:val="Normal (Web)"/>
    <w:basedOn w:val="a"/>
    <w:uiPriority w:val="99"/>
    <w:unhideWhenUsed/>
    <w:rsid w:val="00CA445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rsid w:val="005F00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29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2</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2023-02-24T02:39:00Z</dcterms:created>
  <dcterms:modified xsi:type="dcterms:W3CDTF">2023-03-01T03:11:00Z</dcterms:modified>
</cp:coreProperties>
</file>