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CC" w:rsidRDefault="00AC27CC" w:rsidP="00AC27CC">
      <w:pPr>
        <w:widowControl/>
        <w:spacing w:line="360" w:lineRule="auto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AC27CC" w:rsidRDefault="00AC27CC" w:rsidP="00AC27CC">
      <w:pPr>
        <w:jc w:val="center"/>
        <w:rPr>
          <w:rFonts w:ascii="方正小标宋简体" w:eastAsia="方正小标宋简体" w:hAnsi="黑体" w:cs="Arial" w:hint="eastAsia"/>
          <w:sz w:val="48"/>
          <w:szCs w:val="48"/>
        </w:rPr>
      </w:pPr>
      <w:r>
        <w:rPr>
          <w:rFonts w:ascii="方正小标宋简体" w:eastAsia="方正小标宋简体" w:hAnsi="黑体" w:cs="Arial" w:hint="eastAsia"/>
          <w:sz w:val="48"/>
          <w:szCs w:val="48"/>
        </w:rPr>
        <w:t>2021年北京高校优秀本科育人团队</w:t>
      </w:r>
    </w:p>
    <w:p w:rsidR="00AC27CC" w:rsidRDefault="00AC27CC" w:rsidP="00AC27CC">
      <w:pPr>
        <w:jc w:val="center"/>
        <w:rPr>
          <w:rFonts w:ascii="方正小标宋简体" w:eastAsia="方正小标宋简体" w:hAnsi="黑体" w:cs="Arial" w:hint="eastAsia"/>
          <w:sz w:val="48"/>
          <w:szCs w:val="48"/>
        </w:rPr>
      </w:pPr>
      <w:r>
        <w:rPr>
          <w:rFonts w:ascii="方正小标宋简体" w:eastAsia="方正小标宋简体" w:hAnsi="黑体" w:cs="Arial" w:hint="eastAsia"/>
          <w:sz w:val="48"/>
          <w:szCs w:val="48"/>
        </w:rPr>
        <w:t>申报书</w:t>
      </w:r>
    </w:p>
    <w:p w:rsidR="00AC27CC" w:rsidRDefault="00AC27CC" w:rsidP="00AC27CC">
      <w:pPr>
        <w:spacing w:beforeLines="300" w:before="936" w:afterLines="300" w:after="936" w:line="800" w:lineRule="exact"/>
        <w:jc w:val="center"/>
        <w:rPr>
          <w:rFonts w:ascii="方正小标宋简体" w:eastAsia="方正小标宋简体" w:hint="eastAsia"/>
          <w:sz w:val="52"/>
          <w:szCs w:val="52"/>
        </w:rPr>
      </w:pPr>
    </w:p>
    <w:p w:rsidR="00AC27CC" w:rsidRDefault="00AC27CC" w:rsidP="00AC27CC">
      <w:pPr>
        <w:spacing w:beforeLines="300" w:before="936" w:afterLines="300" w:after="936" w:line="800" w:lineRule="exact"/>
        <w:jc w:val="center"/>
        <w:rPr>
          <w:rFonts w:ascii="方正小标宋简体" w:eastAsia="方正小标宋简体" w:hint="eastAsia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 xml:space="preserve"> </w:t>
      </w:r>
    </w:p>
    <w:p w:rsidR="00AC27CC" w:rsidRDefault="00AC27CC" w:rsidP="00AC27CC">
      <w:pPr>
        <w:ind w:leftChars="600" w:left="1260"/>
        <w:rPr>
          <w:rFonts w:ascii="方正小标宋简体" w:eastAsia="方正小标宋简体" w:hint="eastAsia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团队名称：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  </w:t>
      </w:r>
    </w:p>
    <w:p w:rsidR="00AC27CC" w:rsidRDefault="00AC27CC" w:rsidP="00AC27CC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</w:p>
    <w:p w:rsidR="00AC27CC" w:rsidRDefault="00AC27CC" w:rsidP="00AC27CC">
      <w:pPr>
        <w:ind w:leftChars="600" w:left="1260"/>
        <w:rPr>
          <w:rFonts w:ascii="方正小标宋简体" w:eastAsia="方正小标宋简体" w:hint="eastAsia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团队带头人：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</w:t>
      </w:r>
    </w:p>
    <w:p w:rsidR="00AC27CC" w:rsidRDefault="00AC27CC" w:rsidP="00AC27CC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</w:p>
    <w:p w:rsidR="00AC27CC" w:rsidRDefault="00AC27CC" w:rsidP="00AC27CC">
      <w:pPr>
        <w:ind w:leftChars="600" w:left="1260"/>
        <w:rPr>
          <w:rFonts w:ascii="方正小标宋简体" w:eastAsia="方正小标宋简体" w:hint="eastAsia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所在院校：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（公章）</w:t>
      </w:r>
    </w:p>
    <w:p w:rsidR="00AC27CC" w:rsidRDefault="00AC27CC" w:rsidP="00AC27CC">
      <w:pPr>
        <w:jc w:val="center"/>
        <w:rPr>
          <w:rFonts w:ascii="仿宋_GB2312" w:eastAsia="仿宋_GB2312" w:hint="eastAsia"/>
          <w:sz w:val="32"/>
          <w:szCs w:val="32"/>
        </w:rPr>
      </w:pPr>
    </w:p>
    <w:p w:rsidR="00AC27CC" w:rsidRDefault="00AC27CC" w:rsidP="00AC27CC">
      <w:pPr>
        <w:jc w:val="center"/>
        <w:rPr>
          <w:rFonts w:ascii="仿宋_GB2312" w:eastAsia="仿宋_GB2312" w:hint="eastAsia"/>
          <w:sz w:val="32"/>
          <w:szCs w:val="32"/>
        </w:rPr>
      </w:pPr>
    </w:p>
    <w:p w:rsidR="00AC27CC" w:rsidRDefault="00AC27CC" w:rsidP="00AC27CC">
      <w:pPr>
        <w:jc w:val="center"/>
        <w:rPr>
          <w:rFonts w:ascii="仿宋_GB2312" w:eastAsia="仿宋_GB2312" w:hint="eastAsia"/>
          <w:sz w:val="32"/>
          <w:szCs w:val="32"/>
        </w:rPr>
      </w:pPr>
    </w:p>
    <w:p w:rsidR="00AC27CC" w:rsidRDefault="00AC27CC" w:rsidP="00AC27CC">
      <w:pPr>
        <w:jc w:val="center"/>
        <w:rPr>
          <w:rFonts w:ascii="仿宋_GB2312" w:eastAsia="仿宋_GB2312" w:hint="eastAsia"/>
          <w:sz w:val="32"/>
          <w:szCs w:val="32"/>
        </w:rPr>
      </w:pPr>
    </w:p>
    <w:p w:rsidR="00AC27CC" w:rsidRDefault="00AC27CC" w:rsidP="00AC27CC">
      <w:pPr>
        <w:jc w:val="center"/>
        <w:rPr>
          <w:rFonts w:ascii="仿宋_GB2312" w:eastAsia="仿宋_GB2312" w:hint="eastAsia"/>
          <w:sz w:val="32"/>
          <w:szCs w:val="32"/>
        </w:rPr>
      </w:pPr>
    </w:p>
    <w:p w:rsidR="00AC27CC" w:rsidRDefault="00AC27CC" w:rsidP="00AC27CC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北京市教育委员会制</w:t>
      </w:r>
    </w:p>
    <w:p w:rsidR="00AC27CC" w:rsidRDefault="00AC27CC" w:rsidP="00FA2FEB">
      <w:pPr>
        <w:spacing w:afterLines="100" w:after="312"/>
        <w:ind w:firstLineChars="1000" w:firstLine="320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填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表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说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明</w:t>
      </w:r>
    </w:p>
    <w:p w:rsidR="00AC27CC" w:rsidRDefault="00AC27CC" w:rsidP="00AC27CC">
      <w:pPr>
        <w:ind w:left="420" w:hangingChars="150" w:hanging="42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1.推荐表由学校教学团队填写，学校审核。所填内容必须真实、可靠，如发现虚假信息，将取消该团队参评资格。</w:t>
      </w:r>
    </w:p>
    <w:p w:rsidR="00AC27CC" w:rsidRDefault="00AC27CC" w:rsidP="00AC27CC">
      <w:pPr>
        <w:ind w:left="420" w:rightChars="-70" w:right="-147" w:hangingChars="150" w:hanging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>表格中所涉及的项目、奖励、成果等截止日期为学校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提交材料日期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AC27CC" w:rsidRDefault="00AC27CC" w:rsidP="00AC27CC">
      <w:pPr>
        <w:ind w:left="420" w:hangingChars="150" w:hanging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如表格篇幅不够，可另附纸。</w:t>
      </w:r>
    </w:p>
    <w:p w:rsidR="00AC27CC" w:rsidRDefault="00AC27CC" w:rsidP="00AC27CC">
      <w:pPr>
        <w:jc w:val="center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一、团队基本情况简介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C27CC" w:rsidTr="00AC27CC">
        <w:trPr>
          <w:trHeight w:val="619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  <w:p w:rsidR="00AC27CC" w:rsidRDefault="00AC27CC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AC27CC" w:rsidRDefault="00AC27CC" w:rsidP="00AC27CC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二、团队成员情况</w:t>
      </w:r>
    </w:p>
    <w:p w:rsidR="00AC27CC" w:rsidRDefault="00AC27CC" w:rsidP="00AC27CC">
      <w:pPr>
        <w:spacing w:line="340" w:lineRule="exact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1.</w:t>
      </w:r>
      <w:r>
        <w:rPr>
          <w:rFonts w:ascii="仿宋_GB2312" w:eastAsia="仿宋_GB2312" w:hAnsi="宋体" w:hint="eastAsia"/>
          <w:b/>
          <w:bCs/>
          <w:sz w:val="24"/>
        </w:rPr>
        <w:t>带头人情况（如有多名带头人，可附页填写）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2121"/>
        <w:gridCol w:w="1007"/>
        <w:gridCol w:w="1424"/>
        <w:gridCol w:w="1070"/>
        <w:gridCol w:w="1986"/>
        <w:gridCol w:w="1452"/>
      </w:tblGrid>
      <w:tr w:rsidR="00AC27CC" w:rsidTr="00AC27CC">
        <w:trPr>
          <w:trHeight w:val="5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最终学历（学位）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高校教龄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 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开展人才培养（含本科生、研究生）、参与教育教学改革简介</w:t>
            </w:r>
          </w:p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C27CC" w:rsidRDefault="00AC27C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C27CC" w:rsidRDefault="00AC27CC" w:rsidP="00AC27CC">
      <w:pPr>
        <w:spacing w:line="340" w:lineRule="exact"/>
        <w:rPr>
          <w:rFonts w:ascii="宋体" w:eastAsia="仿宋_GB2312" w:hAnsi="宋体" w:hint="eastAsia"/>
          <w:b/>
          <w:bCs/>
          <w:color w:val="FF0000"/>
          <w:sz w:val="24"/>
        </w:rPr>
      </w:pPr>
      <w:r>
        <w:rPr>
          <w:rFonts w:ascii="宋体" w:eastAsia="仿宋_GB2312" w:hAnsi="宋体" w:hint="eastAsia"/>
          <w:b/>
          <w:bCs/>
          <w:color w:val="FF0000"/>
          <w:sz w:val="24"/>
        </w:rPr>
        <w:t xml:space="preserve"> </w:t>
      </w:r>
    </w:p>
    <w:p w:rsidR="00AC27CC" w:rsidRDefault="00AC27CC" w:rsidP="00AC27CC">
      <w:pPr>
        <w:spacing w:line="340" w:lineRule="exact"/>
        <w:rPr>
          <w:rFonts w:ascii="宋体" w:eastAsia="仿宋_GB2312" w:hAnsi="宋体" w:hint="eastAsia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2.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 xml:space="preserve">成员情况（成员数 </w:t>
      </w:r>
      <w:r>
        <w:rPr>
          <w:rFonts w:ascii="宋体" w:eastAsia="仿宋_GB2312" w:hAnsi="宋体" w:hint="eastAsia"/>
          <w:b/>
          <w:bCs/>
          <w:color w:val="000000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人</w:t>
      </w:r>
      <w:r>
        <w:rPr>
          <w:rFonts w:ascii="宋体" w:eastAsia="仿宋_GB2312" w:hAnsi="宋体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）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926"/>
        <w:gridCol w:w="1201"/>
        <w:gridCol w:w="1243"/>
        <w:gridCol w:w="1421"/>
        <w:gridCol w:w="1730"/>
        <w:gridCol w:w="1539"/>
      </w:tblGrid>
      <w:tr w:rsidR="00AC27CC" w:rsidTr="00AC27CC">
        <w:trPr>
          <w:trHeight w:val="51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C27CC" w:rsidTr="00AC27CC">
        <w:trPr>
          <w:trHeight w:val="51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最终学历（学位）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高校教龄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C27CC" w:rsidTr="00AC27CC">
        <w:trPr>
          <w:trHeight w:val="51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C27CC" w:rsidTr="00AC27CC">
        <w:trPr>
          <w:trHeight w:val="229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C" w:rsidRDefault="00AC27CC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在团队中参与人才培养和教育教学改革的主要贡献：</w:t>
            </w:r>
          </w:p>
        </w:tc>
      </w:tr>
    </w:tbl>
    <w:p w:rsidR="00AC27CC" w:rsidRDefault="00AC27CC" w:rsidP="00AC27CC">
      <w:pPr>
        <w:spacing w:line="340" w:lineRule="exact"/>
        <w:rPr>
          <w:rFonts w:ascii="宋体" w:hAnsi="宋体" w:hint="eastAsia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（根据人数复制、填写）</w:t>
      </w:r>
    </w:p>
    <w:p w:rsidR="00AC27CC" w:rsidRDefault="00AC27CC" w:rsidP="00AC27CC">
      <w:pPr>
        <w:widowControl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三、教学情况</w:t>
      </w:r>
    </w:p>
    <w:p w:rsidR="00AC27CC" w:rsidRDefault="00AC27CC" w:rsidP="00AC27CC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1.主要授课情况（近5年）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689"/>
        <w:gridCol w:w="2504"/>
        <w:gridCol w:w="2488"/>
        <w:gridCol w:w="2379"/>
      </w:tblGrid>
      <w:tr w:rsidR="00AC27CC" w:rsidTr="00AC27C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授课人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总课时</w:t>
            </w:r>
          </w:p>
        </w:tc>
      </w:tr>
      <w:tr w:rsidR="00AC27CC" w:rsidTr="00AC27C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AC27CC" w:rsidRDefault="00AC27CC" w:rsidP="00AC27CC">
      <w:pPr>
        <w:spacing w:line="34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（课程数量不限）</w:t>
      </w:r>
    </w:p>
    <w:p w:rsidR="00AC27CC" w:rsidRDefault="00AC27CC" w:rsidP="00AC27CC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2.教材建设情况（主要教材的使用和编写情况）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709"/>
        <w:gridCol w:w="1067"/>
        <w:gridCol w:w="1598"/>
        <w:gridCol w:w="1065"/>
        <w:gridCol w:w="3621"/>
      </w:tblGrid>
      <w:tr w:rsidR="00AC27CC" w:rsidTr="00AC27C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教材名称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出版年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入选规划或获奖情况</w:t>
            </w:r>
          </w:p>
        </w:tc>
      </w:tr>
      <w:tr w:rsidR="00AC27CC" w:rsidTr="00AC27C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AC27CC" w:rsidRDefault="00AC27CC" w:rsidP="00AC27CC">
      <w:pPr>
        <w:spacing w:line="34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（成果数量不限）</w:t>
      </w:r>
    </w:p>
    <w:p w:rsidR="00AC27CC" w:rsidRDefault="00AC27CC" w:rsidP="00AC27CC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 </w:t>
      </w:r>
    </w:p>
    <w:p w:rsidR="00AC27CC" w:rsidRDefault="00AC27CC" w:rsidP="00AC27CC">
      <w:pPr>
        <w:rPr>
          <w:rFonts w:ascii="仿宋_GB2312" w:eastAsia="仿宋_GB2312" w:hAnsi="宋体" w:hint="eastAsia"/>
          <w:b/>
          <w:bCs/>
          <w:sz w:val="24"/>
        </w:rPr>
      </w:pPr>
    </w:p>
    <w:p w:rsidR="00AC27CC" w:rsidRDefault="00AC27CC" w:rsidP="00AC27CC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3.教学成果获奖情况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4003"/>
        <w:gridCol w:w="1428"/>
        <w:gridCol w:w="1859"/>
        <w:gridCol w:w="1770"/>
      </w:tblGrid>
      <w:tr w:rsidR="00AC27CC" w:rsidTr="00AC27C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奖励名称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奖励级别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</w:tr>
      <w:tr w:rsidR="00AC27CC" w:rsidTr="00AC27C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C27CC" w:rsidRDefault="00AC27CC" w:rsidP="00AC27CC">
      <w:pPr>
        <w:spacing w:line="34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（成果数量不限）</w:t>
      </w:r>
    </w:p>
    <w:p w:rsidR="00AC27CC" w:rsidRDefault="00AC27CC" w:rsidP="00AC27CC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4.教学改革项目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4443"/>
        <w:gridCol w:w="1975"/>
        <w:gridCol w:w="2642"/>
      </w:tblGrid>
      <w:tr w:rsidR="00AC27CC" w:rsidTr="00AC27C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</w:tr>
      <w:tr w:rsidR="00AC27CC" w:rsidTr="00AC27C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7CC" w:rsidTr="00AC27C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C27CC" w:rsidRDefault="00AC27CC" w:rsidP="00AC27CC">
      <w:pPr>
        <w:spacing w:line="34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（项目数量不限）</w:t>
      </w:r>
    </w:p>
    <w:p w:rsidR="00AC27CC" w:rsidRDefault="00AC27CC" w:rsidP="00AC27CC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 </w:t>
      </w:r>
    </w:p>
    <w:p w:rsidR="00AC27CC" w:rsidRDefault="00AC27CC" w:rsidP="00AC27CC">
      <w:pPr>
        <w:rPr>
          <w:rFonts w:ascii="仿宋_GB2312" w:eastAsia="仿宋_GB2312" w:hAnsi="宋体" w:hint="eastAsia"/>
          <w:b/>
          <w:bCs/>
          <w:sz w:val="24"/>
        </w:rPr>
      </w:pPr>
    </w:p>
    <w:p w:rsidR="00AC27CC" w:rsidRDefault="00AC27CC" w:rsidP="00AC27CC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5.教学改革特色（团队特色、专业特色、课程特色、实践创新教育等情况）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C27CC" w:rsidTr="00AC27CC">
        <w:trPr>
          <w:trHeight w:val="551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AC27CC" w:rsidRDefault="00AC27CC" w:rsidP="00AC27CC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6.教学改革成果应用推广情况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C27CC" w:rsidTr="00AC27CC">
        <w:trPr>
          <w:trHeight w:val="535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AC27CC" w:rsidRDefault="00AC27CC" w:rsidP="00AC27CC">
      <w:pPr>
        <w:spacing w:line="42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AC27CC" w:rsidRDefault="00AC27CC" w:rsidP="00AC27CC">
      <w:pPr>
        <w:widowControl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四、培养青年教师、组织教师进修情况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C27CC" w:rsidTr="00AC27CC">
        <w:trPr>
          <w:trHeight w:val="118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C27CC" w:rsidRDefault="00AC27CC" w:rsidP="00AC27CC">
      <w:pPr>
        <w:spacing w:line="42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五、科研情况</w:t>
      </w:r>
    </w:p>
    <w:p w:rsidR="00AC27CC" w:rsidRDefault="00AC27CC" w:rsidP="00AC27CC">
      <w:pPr>
        <w:spacing w:line="4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1.科研项目</w:t>
      </w:r>
    </w:p>
    <w:tbl>
      <w:tblPr>
        <w:tblW w:w="8955" w:type="dxa"/>
        <w:tblLayout w:type="fixed"/>
        <w:tblLook w:val="04A0" w:firstRow="1" w:lastRow="0" w:firstColumn="1" w:lastColumn="0" w:noHBand="0" w:noVBand="1"/>
      </w:tblPr>
      <w:tblGrid>
        <w:gridCol w:w="4716"/>
        <w:gridCol w:w="1551"/>
        <w:gridCol w:w="2688"/>
      </w:tblGrid>
      <w:tr w:rsidR="00AC27CC" w:rsidTr="00AC27CC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项目来源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C" w:rsidRDefault="00AC27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</w:tr>
      <w:tr w:rsidR="00AC27CC" w:rsidTr="00AC27CC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27CC" w:rsidTr="00AC27CC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27CC" w:rsidTr="00AC27CC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27CC" w:rsidTr="00AC27CC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27CC" w:rsidTr="00AC27CC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C27CC" w:rsidRDefault="00AC27CC" w:rsidP="00AC27CC">
      <w:pPr>
        <w:spacing w:line="34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（项目数量不限）</w:t>
      </w:r>
    </w:p>
    <w:p w:rsidR="00AC27CC" w:rsidRDefault="00AC27CC" w:rsidP="00AC27CC">
      <w:pPr>
        <w:spacing w:line="420" w:lineRule="exac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AC27CC" w:rsidRDefault="00AC27CC" w:rsidP="00AC27CC">
      <w:pPr>
        <w:spacing w:line="420" w:lineRule="exac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2.科研成果支持教学育人情况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C27CC" w:rsidTr="00AC27C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/>
                <w:color w:val="FFFF00"/>
                <w:sz w:val="28"/>
                <w:szCs w:val="28"/>
              </w:rPr>
            </w:pPr>
          </w:p>
        </w:tc>
      </w:tr>
    </w:tbl>
    <w:p w:rsidR="00AC27CC" w:rsidRDefault="00AC27CC" w:rsidP="00AC27CC">
      <w:pPr>
        <w:spacing w:line="42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六、团队今后建设计划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C27CC" w:rsidTr="00AC27C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C27CC" w:rsidRDefault="00AC27C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C27CC" w:rsidRDefault="00AC27CC" w:rsidP="00AC27CC">
      <w:pPr>
        <w:spacing w:line="42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 xml:space="preserve"> </w:t>
      </w:r>
    </w:p>
    <w:p w:rsidR="002656C8" w:rsidRDefault="002656C8"/>
    <w:sectPr w:rsidR="0026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1C" w:rsidRDefault="00C44E1C" w:rsidP="00AC27CC">
      <w:r>
        <w:separator/>
      </w:r>
    </w:p>
  </w:endnote>
  <w:endnote w:type="continuationSeparator" w:id="0">
    <w:p w:rsidR="00C44E1C" w:rsidRDefault="00C44E1C" w:rsidP="00AC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1C" w:rsidRDefault="00C44E1C" w:rsidP="00AC27CC">
      <w:r>
        <w:separator/>
      </w:r>
    </w:p>
  </w:footnote>
  <w:footnote w:type="continuationSeparator" w:id="0">
    <w:p w:rsidR="00C44E1C" w:rsidRDefault="00C44E1C" w:rsidP="00AC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BF"/>
    <w:rsid w:val="001D3ABF"/>
    <w:rsid w:val="002656C8"/>
    <w:rsid w:val="00AC27CC"/>
    <w:rsid w:val="00C44E1C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7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7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3</cp:revision>
  <dcterms:created xsi:type="dcterms:W3CDTF">2021-05-31T05:45:00Z</dcterms:created>
  <dcterms:modified xsi:type="dcterms:W3CDTF">2021-05-31T05:45:00Z</dcterms:modified>
</cp:coreProperties>
</file>