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宋体" w:hAnsi="Cambria" w:eastAsia="宋体" w:cs="Times New Roman"/>
          <w:b/>
          <w:kern w:val="2"/>
          <w:sz w:val="55"/>
          <w:szCs w:val="24"/>
          <w:lang w:val="en-US" w:eastAsia="zh-CN" w:bidi="ar-SA"/>
        </w:rPr>
      </w:pPr>
      <w:bookmarkStart w:id="0" w:name="_Toc366764839"/>
      <w:bookmarkStart w:id="1" w:name="_Toc303777167"/>
      <w:bookmarkStart w:id="2" w:name="_Toc32263"/>
      <w:r>
        <w:rPr>
          <w:rFonts w:hint="eastAsia" w:ascii="宋体" w:cs="Times New Roman"/>
          <w:b/>
          <w:kern w:val="2"/>
          <w:sz w:val="55"/>
          <w:szCs w:val="24"/>
          <w:lang w:val="en-US" w:eastAsia="zh-CN" w:bidi="ar-SA"/>
        </w:rPr>
        <w:t>网络教学综合平台建课指南</w:t>
      </w:r>
    </w:p>
    <w:p>
      <w:pPr>
        <w:adjustRightInd w:val="0"/>
        <w:snapToGrid w:val="0"/>
        <w:spacing w:line="360" w:lineRule="auto"/>
        <w:jc w:val="center"/>
        <w:rPr>
          <w:rFonts w:ascii="宋体"/>
          <w:b/>
          <w:sz w:val="55"/>
        </w:rPr>
      </w:pPr>
      <w:r>
        <w:rPr>
          <w:rFonts w:ascii="宋体" w:hAnsi="Cambria" w:eastAsia="宋体" w:cs="Times New Roman"/>
          <w:b/>
          <w:kern w:val="2"/>
          <w:sz w:val="55"/>
          <w:szCs w:val="24"/>
          <w:lang w:val="en-US" w:eastAsia="zh-CN" w:bidi="ar-SA"/>
        </w:rPr>
        <mc:AlternateContent>
          <mc:Choice Requires="wpg">
            <w:drawing>
              <wp:inline distT="0" distB="0" distL="114300" distR="114300">
                <wp:extent cx="2228850" cy="1336675"/>
                <wp:effectExtent l="0" t="0" r="0" b="15875"/>
                <wp:docPr id="84" name="组合 84"/>
                <wp:cNvGraphicFramePr/>
                <a:graphic xmlns:a="http://schemas.openxmlformats.org/drawingml/2006/main">
                  <a:graphicData uri="http://schemas.microsoft.com/office/word/2010/wordprocessingGroup">
                    <wpg:wgp>
                      <wpg:cNvGrpSpPr/>
                      <wpg:grpSpPr>
                        <a:xfrm>
                          <a:off x="0" y="0"/>
                          <a:ext cx="2228850" cy="1336675"/>
                          <a:chOff x="63166" y="22002"/>
                          <a:chExt cx="24721" cy="17237"/>
                        </a:xfrm>
                      </wpg:grpSpPr>
                      <wps:wsp>
                        <wps:cNvPr id="82" name="圆角矩形 82"/>
                        <wps:cNvSpPr/>
                        <wps:spPr>
                          <a:xfrm>
                            <a:off x="63437" y="22095"/>
                            <a:ext cx="24451" cy="17145"/>
                          </a:xfrm>
                          <a:prstGeom prst="roundRect">
                            <a:avLst>
                              <a:gd name="adj" fmla="val 16667"/>
                            </a:avLst>
                          </a:prstGeom>
                          <a:gradFill rotWithShape="0">
                            <a:gsLst>
                              <a:gs pos="0">
                                <a:srgbClr val="002F8E"/>
                              </a:gs>
                              <a:gs pos="100000">
                                <a:srgbClr val="00235C"/>
                              </a:gs>
                            </a:gsLst>
                            <a:lin ang="5400000" scaled="1"/>
                            <a:tileRect/>
                          </a:gradFill>
                          <a:ln>
                            <a:noFill/>
                          </a:ln>
                        </wps:spPr>
                        <wps:txbx>
                          <w:txbxContent>
                            <w:p/>
                          </w:txbxContent>
                        </wps:txbx>
                        <wps:bodyPr anchor="ctr" upright="1"/>
                      </wps:wsp>
                      <pic:pic xmlns:pic="http://schemas.openxmlformats.org/drawingml/2006/picture">
                        <pic:nvPicPr>
                          <pic:cNvPr id="83" name="图片 234"/>
                          <pic:cNvPicPr>
                            <a:picLocks noChangeAspect="1"/>
                          </pic:cNvPicPr>
                        </pic:nvPicPr>
                        <pic:blipFill>
                          <a:blip r:embed="rId4">
                            <a:lum/>
                          </a:blip>
                          <a:srcRect t="-2066" b="-2066"/>
                          <a:stretch>
                            <a:fillRect/>
                          </a:stretch>
                        </pic:blipFill>
                        <pic:spPr>
                          <a:xfrm>
                            <a:off x="63166" y="22002"/>
                            <a:ext cx="24722" cy="17145"/>
                          </a:xfrm>
                          <a:prstGeom prst="rect">
                            <a:avLst/>
                          </a:prstGeom>
                          <a:noFill/>
                          <a:ln>
                            <a:noFill/>
                          </a:ln>
                        </pic:spPr>
                      </pic:pic>
                    </wpg:wgp>
                  </a:graphicData>
                </a:graphic>
              </wp:inline>
            </w:drawing>
          </mc:Choice>
          <mc:Fallback>
            <w:pict>
              <v:group id="_x0000_s1026" o:spid="_x0000_s1026" o:spt="203" style="height:105.25pt;width:175.5pt;" coordorigin="63166,22002" coordsize="24721,17237" o:gfxdata="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">
                <o:lock v:ext="edit" position="f" selection="f" grouping="f" rotation="f" cropping="f" text="f" aspectratio="f"/>
                <v:roundrect id="_x0000_s1026" o:spid="_x0000_s1026" o:spt="2" style="position:absolute;left:63437;top:22095;height:17145;width:24451;v-text-anchor:middle;" fillcolor="#002F8E" filled="t" stroked="f" coordsize="21600,21600" arcsize="0.166666666666667" o:gfxdata="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maFbsAAADb&#10;AAAADwAAAAAAAAABACAAAAAiAAAAZHJzL2Rvd25yZXYueG1sUEsBAhQAFAAAAAgAh07iQDMvBZ47&#10;AAAAOQAAABAAAAAAAAAAAQAgAAAACgEAAGRycy9zaGFwZXhtbC54bWxQSwUGAAAAAAYABgBbAQAA&#10;tAMAAAAA&#10;">
                  <v:fill type="gradient" on="t" color2="#00235C" focus="100%" focussize="0f,0f" focusposition="0f,0f"/>
                  <v:stroke on="f"/>
                  <v:imagedata o:title=""/>
                  <o:lock v:ext="edit" aspectratio="f"/>
                  <v:textbox>
                    <w:txbxContent>
                      <w:p/>
                    </w:txbxContent>
                  </v:textbox>
                </v:roundrect>
                <v:shape id="图片 234" o:spid="_x0000_s1026" o:spt="75" alt="" type="#_x0000_t75" style="position:absolute;left:63166;top:22002;height:17145;width:24722;" filled="f" o:preferrelative="t" stroked="f" coordsize="21600,21600" o:gfxdata="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YGbsAAADb&#10;AAAADwAAAAAAAAABACAAAAAiAAAAZHJzL2Rvd25yZXYueG1sUEsBAhQAFAAAAAgAh07iQDMvBZ47&#10;AAAAOQAAABAAAAAAAAAAAQAgAAAACgEAAGRycy9zaGFwZXhtbC54bWxQSwUGAAAAAAYABgBbAQAA&#10;tAMAAAAA&#10;">
                  <v:fill on="f" focussize="0,0"/>
                  <v:stroke on="f"/>
                  <v:imagedata r:id="rId4" croptop="-1354f" cropbottom="-1354f" blacklevel="0f" o:title=""/>
                  <o:lock v:ext="edit" aspectratio="t"/>
                </v:shape>
                <w10:wrap type="none"/>
                <w10:anchorlock/>
              </v:group>
            </w:pict>
          </mc:Fallback>
        </mc:AlternateContent>
      </w: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jc w:val="center"/>
        <w:rPr>
          <w:rFonts w:ascii="宋体"/>
          <w:b/>
          <w:sz w:val="27"/>
        </w:rPr>
      </w:pPr>
      <w:r>
        <w:rPr>
          <w:rFonts w:hint="eastAsia" w:ascii="宋体"/>
          <w:b/>
          <w:sz w:val="27"/>
        </w:rPr>
        <w:t>201</w:t>
      </w:r>
      <w:r>
        <w:rPr>
          <w:rFonts w:hint="eastAsia" w:ascii="宋体"/>
          <w:b/>
          <w:sz w:val="27"/>
          <w:lang w:val="en-US" w:eastAsia="zh-CN"/>
        </w:rPr>
        <w:t>9</w:t>
      </w:r>
      <w:r>
        <w:rPr>
          <w:rFonts w:hint="eastAsia" w:ascii="宋体"/>
          <w:b/>
          <w:sz w:val="27"/>
        </w:rPr>
        <w:t>年</w:t>
      </w:r>
      <w:r>
        <w:rPr>
          <w:rFonts w:hint="eastAsia" w:ascii="宋体"/>
          <w:b/>
          <w:sz w:val="27"/>
          <w:lang w:val="en-US" w:eastAsia="zh-CN"/>
        </w:rPr>
        <w:t>03月</w:t>
      </w:r>
    </w:p>
    <w:p>
      <w:pPr>
        <w:pStyle w:val="2"/>
        <w:bidi w:val="0"/>
        <w:rPr>
          <w:rFonts w:hint="default"/>
          <w:lang w:val="en-US" w:eastAsia="zh-CN"/>
        </w:rPr>
      </w:pPr>
      <w:r>
        <w:rPr>
          <w:rFonts w:hint="eastAsia"/>
          <w:lang w:val="en-US" w:eastAsia="zh-CN"/>
        </w:rPr>
        <w:t>一、登陆及开课</w:t>
      </w:r>
    </w:p>
    <w:p>
      <w:pPr>
        <w:pStyle w:val="3"/>
        <w:adjustRightInd w:val="0"/>
        <w:snapToGrid w:val="0"/>
        <w:spacing w:before="0" w:after="0" w:line="360" w:lineRule="auto"/>
        <w:rPr>
          <w:rFonts w:hint="eastAsia"/>
          <w:kern w:val="0"/>
        </w:rPr>
      </w:pPr>
      <w:r>
        <w:rPr>
          <w:kern w:val="0"/>
        </w:rPr>
        <w:t>1.</w:t>
      </w:r>
      <w:r>
        <w:rPr>
          <w:rFonts w:hint="eastAsia"/>
          <w:kern w:val="0"/>
        </w:rPr>
        <w:t>如何登录系统</w:t>
      </w:r>
      <w:bookmarkEnd w:id="0"/>
      <w:bookmarkEnd w:id="1"/>
      <w:bookmarkEnd w:id="2"/>
    </w:p>
    <w:p>
      <w:pPr>
        <w:spacing w:line="360" w:lineRule="auto"/>
        <w:rPr>
          <w:rFonts w:hint="eastAsia"/>
          <w:kern w:val="0"/>
          <w:lang w:val="en-US" w:eastAsia="zh-CN"/>
        </w:rPr>
      </w:pPr>
      <w:r>
        <w:rPr>
          <w:rFonts w:hint="eastAsia"/>
          <w:kern w:val="0"/>
          <w:lang w:val="en-US" w:eastAsia="zh-CN"/>
        </w:rPr>
        <w:t>登陆网址为：</w:t>
      </w:r>
      <w:r>
        <w:rPr>
          <w:rFonts w:hint="eastAsia"/>
          <w:kern w:val="0"/>
          <w:lang w:val="en-US" w:eastAsia="zh-CN"/>
        </w:rPr>
        <w:fldChar w:fldCharType="begin"/>
      </w:r>
      <w:r>
        <w:rPr>
          <w:rFonts w:hint="eastAsia"/>
          <w:kern w:val="0"/>
          <w:lang w:val="en-US" w:eastAsia="zh-CN"/>
        </w:rPr>
        <w:instrText xml:space="preserve"> HYPERLINK "http://cueb.fanya.chaoxing.com/portal" </w:instrText>
      </w:r>
      <w:r>
        <w:rPr>
          <w:rFonts w:hint="eastAsia"/>
          <w:kern w:val="0"/>
          <w:lang w:val="en-US" w:eastAsia="zh-CN"/>
        </w:rPr>
        <w:fldChar w:fldCharType="separate"/>
      </w:r>
      <w:r>
        <w:rPr>
          <w:rStyle w:val="7"/>
          <w:rFonts w:hint="eastAsia"/>
          <w:kern w:val="0"/>
          <w:lang w:val="en-US" w:eastAsia="zh-CN"/>
        </w:rPr>
        <w:t>http://cueb.fanya.chaoxing.com/portal</w:t>
      </w:r>
      <w:r>
        <w:rPr>
          <w:rFonts w:hint="eastAsia"/>
          <w:kern w:val="0"/>
          <w:lang w:val="en-US" w:eastAsia="zh-CN"/>
        </w:rPr>
        <w:fldChar w:fldCharType="end"/>
      </w:r>
      <w:bookmarkStart w:id="29" w:name="_GoBack"/>
      <w:bookmarkEnd w:id="29"/>
    </w:p>
    <w:p>
      <w:pPr>
        <w:spacing w:line="360" w:lineRule="auto"/>
        <w:rPr>
          <w:rFonts w:hint="eastAsia"/>
          <w:kern w:val="0"/>
          <w:lang w:val="en-US" w:eastAsia="zh-CN"/>
        </w:rPr>
      </w:pPr>
      <w:r>
        <w:rPr>
          <w:rFonts w:hint="eastAsia"/>
          <w:kern w:val="0"/>
          <w:lang w:val="en-US" w:eastAsia="zh-CN"/>
        </w:rPr>
        <w:t>登陆路径为：教务处主页-网络教学综合平台</w:t>
      </w:r>
    </w:p>
    <w:p>
      <w:pPr>
        <w:adjustRightInd w:val="0"/>
        <w:snapToGrid w:val="0"/>
        <w:spacing w:line="360" w:lineRule="auto"/>
        <w:jc w:val="left"/>
        <w:rPr>
          <w:rFonts w:ascii="宋体"/>
        </w:rPr>
      </w:pPr>
      <w:r>
        <w:rPr>
          <w:rFonts w:hint="eastAsia" w:ascii="宋体" w:hAnsi="宋体"/>
        </w:rPr>
        <w:t>利用有效的用户名、密码，身份验证合格后登录本系统。</w:t>
      </w:r>
    </w:p>
    <w:p>
      <w:pPr>
        <w:adjustRightInd w:val="0"/>
        <w:snapToGrid w:val="0"/>
        <w:spacing w:line="360" w:lineRule="auto"/>
        <w:jc w:val="left"/>
        <w:rPr>
          <w:rFonts w:ascii="宋体"/>
        </w:rPr>
      </w:pPr>
      <w:r>
        <w:rPr>
          <w:rFonts w:hint="eastAsia" w:ascii="宋体" w:hAnsi="宋体"/>
        </w:rPr>
        <w:t>首先打开泛雅网络教学平台，界面如下图所示：</w:t>
      </w:r>
    </w:p>
    <w:p>
      <w:pPr>
        <w:adjustRightInd w:val="0"/>
        <w:snapToGrid w:val="0"/>
        <w:spacing w:line="360" w:lineRule="auto"/>
        <w:jc w:val="left"/>
      </w:pPr>
      <w:r>
        <w:drawing>
          <wp:inline distT="0" distB="0" distL="114300" distR="114300">
            <wp:extent cx="5273675" cy="2812415"/>
            <wp:effectExtent l="0" t="0" r="3175" b="6985"/>
            <wp:docPr id="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0"/>
                    <pic:cNvPicPr>
                      <a:picLocks noChangeAspect="1"/>
                    </pic:cNvPicPr>
                  </pic:nvPicPr>
                  <pic:blipFill>
                    <a:blip r:embed="rId5"/>
                    <a:stretch>
                      <a:fillRect/>
                    </a:stretch>
                  </pic:blipFill>
                  <pic:spPr>
                    <a:xfrm>
                      <a:off x="0" y="0"/>
                      <a:ext cx="5273675" cy="2812415"/>
                    </a:xfrm>
                    <a:prstGeom prst="rect">
                      <a:avLst/>
                    </a:prstGeom>
                    <a:noFill/>
                    <a:ln w="9525">
                      <a:noFill/>
                    </a:ln>
                  </pic:spPr>
                </pic:pic>
              </a:graphicData>
            </a:graphic>
          </wp:inline>
        </w:drawing>
      </w:r>
    </w:p>
    <w:p>
      <w:pPr>
        <w:adjustRightInd w:val="0"/>
        <w:snapToGrid w:val="0"/>
        <w:spacing w:line="360" w:lineRule="auto"/>
        <w:jc w:val="left"/>
        <w:rPr>
          <w:rFonts w:ascii="宋体"/>
        </w:rPr>
      </w:pPr>
      <w:r>
        <w:rPr>
          <w:rFonts w:hint="eastAsia" w:ascii="宋体" w:hAnsi="宋体"/>
        </w:rPr>
        <w:t>用户在上图所示界面中，输入用户名和密码，系统自动跳转至已登录的界面</w:t>
      </w:r>
    </w:p>
    <w:p>
      <w:pPr>
        <w:pStyle w:val="8"/>
        <w:numPr>
          <w:ilvl w:val="0"/>
          <w:numId w:val="1"/>
        </w:numPr>
        <w:adjustRightInd w:val="0"/>
        <w:snapToGrid w:val="0"/>
        <w:spacing w:line="360" w:lineRule="auto"/>
        <w:ind w:firstLineChars="0"/>
        <w:jc w:val="left"/>
        <w:rPr>
          <w:rFonts w:ascii="宋体"/>
        </w:rPr>
      </w:pPr>
      <w:r>
        <w:rPr>
          <w:rFonts w:hint="eastAsia" w:ascii="宋体" w:hAnsi="宋体"/>
        </w:rPr>
        <w:t>用户名：通常是指老师的工号。</w:t>
      </w:r>
    </w:p>
    <w:p>
      <w:pPr>
        <w:numPr>
          <w:ilvl w:val="0"/>
          <w:numId w:val="1"/>
        </w:numPr>
        <w:adjustRightInd w:val="0"/>
        <w:snapToGrid w:val="0"/>
        <w:spacing w:line="360" w:lineRule="auto"/>
        <w:jc w:val="left"/>
      </w:pPr>
      <w:r>
        <w:rPr>
          <w:rFonts w:hint="eastAsia" w:ascii="宋体" w:hAnsi="宋体"/>
        </w:rPr>
        <w:t>密码：用户登录系统的密码，初始密码为“</w:t>
      </w:r>
      <w:r>
        <w:rPr>
          <w:rFonts w:ascii="宋体" w:hAnsi="宋体"/>
        </w:rPr>
        <w:t>123456</w:t>
      </w:r>
      <w:r>
        <w:rPr>
          <w:rFonts w:hint="eastAsia" w:ascii="宋体" w:hAnsi="宋体"/>
        </w:rPr>
        <w:t>”，用户可在系统中修改登录密码。</w:t>
      </w:r>
    </w:p>
    <w:p>
      <w:pPr>
        <w:adjustRightInd w:val="0"/>
        <w:snapToGrid w:val="0"/>
        <w:spacing w:line="360" w:lineRule="auto"/>
        <w:ind w:firstLine="480" w:firstLineChars="200"/>
        <w:jc w:val="left"/>
        <w:rPr>
          <w:rFonts w:ascii="宋体"/>
        </w:rPr>
      </w:pPr>
      <w:r>
        <w:rPr>
          <w:rFonts w:hint="eastAsia" w:ascii="宋体" w:hAnsi="宋体"/>
        </w:rPr>
        <w:t>注：若所输入的用户名或密码不正确，点击</w:t>
      </w:r>
      <w:r>
        <w:rPr>
          <w:rFonts w:hint="eastAsia" w:ascii="宋体" w:hAnsi="宋体"/>
          <w:lang w:eastAsia="zh-CN"/>
        </w:rPr>
        <w:t>“登录”</w:t>
      </w:r>
      <w:r>
        <w:rPr>
          <w:rFonts w:hint="eastAsia" w:ascii="宋体" w:hAnsi="宋体"/>
        </w:rPr>
        <w:t>按钮后，系统会弹出如下图所示的提示框：</w:t>
      </w:r>
    </w:p>
    <w:p>
      <w:pPr>
        <w:adjustRightInd w:val="0"/>
        <w:snapToGrid w:val="0"/>
        <w:spacing w:line="360" w:lineRule="auto"/>
        <w:ind w:left="840"/>
        <w:jc w:val="center"/>
        <w:rPr>
          <w:rFonts w:ascii="宋体"/>
        </w:rPr>
      </w:pPr>
      <w:r>
        <w:rPr>
          <w:rFonts w:ascii="Cambria" w:hAnsi="Cambria" w:eastAsia="宋体" w:cs="Times New Roman"/>
          <w:kern w:val="2"/>
          <w:sz w:val="24"/>
          <w:szCs w:val="24"/>
          <w:lang w:val="en-US" w:eastAsia="zh-CN" w:bidi="ar-SA"/>
        </w:rPr>
        <w:drawing>
          <wp:inline distT="0" distB="0" distL="114300" distR="114300">
            <wp:extent cx="1377950" cy="1036955"/>
            <wp:effectExtent l="0" t="0" r="1270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lum/>
                    </a:blip>
                    <a:stretch>
                      <a:fillRect/>
                    </a:stretch>
                  </pic:blipFill>
                  <pic:spPr>
                    <a:xfrm>
                      <a:off x="0" y="0"/>
                      <a:ext cx="1377950" cy="1036955"/>
                    </a:xfrm>
                    <a:prstGeom prst="rect">
                      <a:avLst/>
                    </a:prstGeom>
                    <a:noFill/>
                    <a:ln>
                      <a:noFill/>
                    </a:ln>
                  </pic:spPr>
                </pic:pic>
              </a:graphicData>
            </a:graphic>
          </wp:inline>
        </w:drawing>
      </w:r>
    </w:p>
    <w:p>
      <w:pPr>
        <w:adjustRightInd w:val="0"/>
        <w:snapToGrid w:val="0"/>
        <w:spacing w:line="360" w:lineRule="auto"/>
        <w:jc w:val="left"/>
        <w:rPr>
          <w:rFonts w:ascii="宋体" w:hAnsi="宋体"/>
        </w:rPr>
      </w:pPr>
      <w:r>
        <w:rPr>
          <w:rFonts w:hint="eastAsia" w:ascii="宋体" w:hAnsi="宋体"/>
        </w:rPr>
        <w:t>若用户忘记密码，则点击忘记密码按钮</w:t>
      </w:r>
    </w:p>
    <w:p>
      <w:pPr>
        <w:adjustRightInd w:val="0"/>
        <w:snapToGrid w:val="0"/>
        <w:spacing w:line="360" w:lineRule="auto"/>
        <w:jc w:val="left"/>
        <w:rPr>
          <w:rFonts w:ascii="宋体" w:hAnsi="宋体"/>
        </w:rPr>
      </w:pPr>
      <w:r>
        <w:rPr>
          <w:rFonts w:ascii="Cambria" w:hAnsi="Cambria" w:eastAsia="宋体" w:cs="Times New Roman"/>
          <w:kern w:val="2"/>
          <w:sz w:val="24"/>
          <w:szCs w:val="24"/>
          <w:lang w:val="en-US" w:eastAsia="zh-CN" w:bidi="ar-SA"/>
        </w:rPr>
        <w:drawing>
          <wp:inline distT="0" distB="0" distL="114300" distR="114300">
            <wp:extent cx="5268595" cy="2387600"/>
            <wp:effectExtent l="0" t="0" r="8255"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lum/>
                    </a:blip>
                    <a:stretch>
                      <a:fillRect/>
                    </a:stretch>
                  </pic:blipFill>
                  <pic:spPr>
                    <a:xfrm>
                      <a:off x="0" y="0"/>
                      <a:ext cx="5268595" cy="2387600"/>
                    </a:xfrm>
                    <a:prstGeom prst="rect">
                      <a:avLst/>
                    </a:prstGeom>
                    <a:noFill/>
                    <a:ln>
                      <a:noFill/>
                    </a:ln>
                  </pic:spPr>
                </pic:pic>
              </a:graphicData>
            </a:graphic>
          </wp:inline>
        </w:drawing>
      </w:r>
    </w:p>
    <w:p>
      <w:pPr>
        <w:adjustRightInd w:val="0"/>
        <w:snapToGrid w:val="0"/>
        <w:spacing w:line="360" w:lineRule="auto"/>
        <w:jc w:val="left"/>
        <w:rPr>
          <w:rFonts w:ascii="宋体" w:hAnsi="宋体"/>
        </w:rPr>
      </w:pPr>
      <w:r>
        <w:rPr>
          <w:rFonts w:hint="eastAsia" w:ascii="宋体" w:hAnsi="宋体"/>
        </w:rPr>
        <w:t>可填写绑定邮箱通过绑定邮箱自动找回，</w:t>
      </w:r>
      <w:r>
        <w:rPr>
          <w:rFonts w:hint="eastAsia" w:ascii="宋体" w:hAnsi="宋体"/>
          <w:lang w:eastAsia="zh-CN"/>
        </w:rPr>
        <w:t>填写邮箱、验证码后设置新密码。</w:t>
      </w:r>
      <w:r>
        <w:rPr>
          <w:rFonts w:hint="eastAsia" w:ascii="宋体" w:hAnsi="宋体"/>
        </w:rPr>
        <w:t>若没有设置绑定邮箱，可以联系管理员进行人工找回。</w:t>
      </w:r>
    </w:p>
    <w:p>
      <w:pPr>
        <w:adjustRightInd w:val="0"/>
        <w:snapToGrid w:val="0"/>
        <w:spacing w:line="360" w:lineRule="auto"/>
        <w:jc w:val="center"/>
        <w:rPr>
          <w:rFonts w:ascii="宋体" w:hAnsi="宋体"/>
        </w:rPr>
      </w:pPr>
      <w:r>
        <w:rPr>
          <w:rFonts w:ascii="Cambria" w:hAnsi="Cambria" w:eastAsia="宋体" w:cs="Times New Roman"/>
          <w:kern w:val="2"/>
          <w:sz w:val="24"/>
          <w:szCs w:val="24"/>
          <w:lang w:val="en-US" w:eastAsia="zh-CN" w:bidi="ar-SA"/>
        </w:rPr>
        <w:drawing>
          <wp:inline distT="0" distB="0" distL="114300" distR="114300">
            <wp:extent cx="3766185" cy="1859280"/>
            <wp:effectExtent l="0" t="0" r="571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lum/>
                    </a:blip>
                    <a:stretch>
                      <a:fillRect/>
                    </a:stretch>
                  </pic:blipFill>
                  <pic:spPr>
                    <a:xfrm>
                      <a:off x="0" y="0"/>
                      <a:ext cx="3766185" cy="1859280"/>
                    </a:xfrm>
                    <a:prstGeom prst="rect">
                      <a:avLst/>
                    </a:prstGeom>
                    <a:noFill/>
                    <a:ln>
                      <a:noFill/>
                    </a:ln>
                  </pic:spPr>
                </pic:pic>
              </a:graphicData>
            </a:graphic>
          </wp:inline>
        </w:drawing>
      </w:r>
    </w:p>
    <w:p>
      <w:pPr>
        <w:adjustRightInd w:val="0"/>
        <w:snapToGrid w:val="0"/>
        <w:spacing w:line="360" w:lineRule="auto"/>
        <w:jc w:val="left"/>
        <w:rPr>
          <w:rFonts w:hint="eastAsia" w:ascii="宋体" w:hAnsi="宋体"/>
        </w:rPr>
      </w:pPr>
      <w:r>
        <w:rPr>
          <w:rFonts w:hint="eastAsia" w:ascii="宋体" w:hAnsi="宋体"/>
        </w:rPr>
        <w:t>用户单击</w:t>
      </w:r>
      <w:r>
        <w:rPr>
          <w:rFonts w:hint="eastAsia" w:ascii="宋体" w:hAnsi="宋体"/>
          <w:lang w:eastAsia="zh-CN"/>
        </w:rPr>
        <w:t>“教学空间”</w:t>
      </w:r>
      <w:r>
        <w:rPr>
          <w:rFonts w:hint="eastAsia" w:ascii="宋体" w:hAnsi="宋体"/>
        </w:rPr>
        <w:t>按钮，即可进入教学空间。</w:t>
      </w:r>
    </w:p>
    <w:p>
      <w:pPr>
        <w:adjustRightInd w:val="0"/>
        <w:snapToGrid w:val="0"/>
        <w:spacing w:line="360" w:lineRule="auto"/>
        <w:jc w:val="left"/>
        <w:rPr>
          <w:rFonts w:hint="eastAsia" w:ascii="宋体" w:hAnsi="宋体"/>
        </w:rPr>
      </w:pPr>
      <w:r>
        <w:rPr>
          <w:rFonts w:ascii="Cambria" w:hAnsi="Cambria" w:eastAsia="宋体" w:cs="Times New Roman"/>
          <w:kern w:val="2"/>
          <w:sz w:val="24"/>
          <w:szCs w:val="24"/>
          <w:lang w:val="en-US" w:eastAsia="zh-CN" w:bidi="ar-SA"/>
        </w:rPr>
        <w:drawing>
          <wp:inline distT="0" distB="0" distL="114300" distR="114300">
            <wp:extent cx="5268595" cy="2387600"/>
            <wp:effectExtent l="0" t="0" r="825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lum/>
                    </a:blip>
                    <a:stretch>
                      <a:fillRect/>
                    </a:stretch>
                  </pic:blipFill>
                  <pic:spPr>
                    <a:xfrm>
                      <a:off x="0" y="0"/>
                      <a:ext cx="5268595" cy="2387600"/>
                    </a:xfrm>
                    <a:prstGeom prst="rect">
                      <a:avLst/>
                    </a:prstGeom>
                    <a:noFill/>
                    <a:ln>
                      <a:noFill/>
                    </a:ln>
                  </pic:spPr>
                </pic:pic>
              </a:graphicData>
            </a:graphic>
          </wp:inline>
        </w:drawing>
      </w:r>
    </w:p>
    <w:p>
      <w:pPr>
        <w:adjustRightInd w:val="0"/>
        <w:snapToGrid w:val="0"/>
        <w:spacing w:line="360" w:lineRule="auto"/>
        <w:jc w:val="left"/>
        <w:rPr>
          <w:rFonts w:ascii="宋体"/>
        </w:rPr>
      </w:pPr>
      <w:r>
        <w:rPr>
          <w:rFonts w:hint="eastAsia" w:ascii="宋体" w:hAnsi="宋体"/>
        </w:rPr>
        <w:t>登录系统后的主界面，如下图所示：</w:t>
      </w:r>
    </w:p>
    <w:p>
      <w:pPr>
        <w:adjustRightInd w:val="0"/>
        <w:snapToGrid w:val="0"/>
        <w:spacing w:line="360" w:lineRule="auto"/>
        <w:jc w:val="center"/>
        <w:rPr>
          <w:rFonts w:ascii="宋体"/>
        </w:rPr>
      </w:pPr>
      <w:r>
        <w:drawing>
          <wp:inline distT="0" distB="0" distL="114300" distR="114300">
            <wp:extent cx="3533775" cy="2302510"/>
            <wp:effectExtent l="0" t="0" r="9525" b="2540"/>
            <wp:docPr id="2"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1"/>
                    <pic:cNvPicPr>
                      <a:picLocks noChangeAspect="1"/>
                    </pic:cNvPicPr>
                  </pic:nvPicPr>
                  <pic:blipFill>
                    <a:blip r:embed="rId10"/>
                    <a:stretch>
                      <a:fillRect/>
                    </a:stretch>
                  </pic:blipFill>
                  <pic:spPr>
                    <a:xfrm>
                      <a:off x="0" y="0"/>
                      <a:ext cx="3533775" cy="2302510"/>
                    </a:xfrm>
                    <a:prstGeom prst="rect">
                      <a:avLst/>
                    </a:prstGeom>
                    <a:noFill/>
                    <a:ln w="9525">
                      <a:noFill/>
                    </a:ln>
                  </pic:spPr>
                </pic:pic>
              </a:graphicData>
            </a:graphic>
          </wp:inline>
        </w:drawing>
      </w:r>
    </w:p>
    <w:p>
      <w:pPr>
        <w:adjustRightInd w:val="0"/>
        <w:snapToGrid w:val="0"/>
        <w:spacing w:line="360" w:lineRule="auto"/>
        <w:ind w:firstLine="480"/>
        <w:jc w:val="left"/>
        <w:rPr>
          <w:rFonts w:hint="eastAsia" w:ascii="宋体" w:hAnsi="宋体"/>
        </w:rPr>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pPr>
        <w:adjustRightInd w:val="0"/>
        <w:snapToGrid w:val="0"/>
        <w:spacing w:line="360" w:lineRule="auto"/>
        <w:jc w:val="left"/>
        <w:rPr>
          <w:rFonts w:hint="eastAsia"/>
          <w:lang w:eastAsia="zh-CN"/>
        </w:rPr>
      </w:pPr>
    </w:p>
    <w:p>
      <w:pPr>
        <w:pStyle w:val="3"/>
        <w:numPr>
          <w:ilvl w:val="0"/>
          <w:numId w:val="0"/>
        </w:numPr>
        <w:adjustRightInd w:val="0"/>
        <w:snapToGrid w:val="0"/>
        <w:spacing w:before="0" w:after="0" w:line="360" w:lineRule="auto"/>
        <w:rPr>
          <w:rFonts w:hint="eastAsia"/>
        </w:rPr>
      </w:pPr>
      <w:bookmarkStart w:id="3" w:name="_Toc7108"/>
      <w:r>
        <w:rPr>
          <w:rFonts w:hint="eastAsia"/>
          <w:lang w:val="en-US" w:eastAsia="zh-CN"/>
        </w:rPr>
        <w:t>2.</w:t>
      </w:r>
      <w:r>
        <w:rPr>
          <w:rFonts w:hint="eastAsia"/>
        </w:rPr>
        <w:t>如何开课</w:t>
      </w:r>
      <w:bookmarkEnd w:id="3"/>
    </w:p>
    <w:p>
      <w:pPr>
        <w:ind w:firstLine="480" w:firstLineChars="200"/>
        <w:rPr>
          <w:rFonts w:hint="eastAsia"/>
          <w:lang w:eastAsia="zh-CN"/>
        </w:rPr>
      </w:pPr>
      <w:r>
        <w:rPr>
          <w:rFonts w:hint="eastAsia"/>
          <w:lang w:val="en-US" w:eastAsia="zh-CN"/>
        </w:rPr>
        <w:t>教师进入教学空间后，单击上方“申请开课”</w:t>
      </w:r>
      <w:r>
        <w:rPr>
          <w:rFonts w:hint="eastAsia"/>
          <w:lang w:eastAsia="zh-CN"/>
        </w:rPr>
        <w:t>按钮或在已有课程列表最下方点击“申请开课”按钮，即可进入申请开课界面。</w:t>
      </w:r>
    </w:p>
    <w:p>
      <w:pPr>
        <w:jc w:val="both"/>
      </w:pPr>
      <w:r>
        <w:drawing>
          <wp:inline distT="0" distB="0" distL="114300" distR="114300">
            <wp:extent cx="4869180" cy="2263775"/>
            <wp:effectExtent l="0" t="0" r="7620" b="3175"/>
            <wp:docPr id="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7"/>
                    <pic:cNvPicPr>
                      <a:picLocks noChangeAspect="1"/>
                    </pic:cNvPicPr>
                  </pic:nvPicPr>
                  <pic:blipFill>
                    <a:blip r:embed="rId11"/>
                    <a:stretch>
                      <a:fillRect/>
                    </a:stretch>
                  </pic:blipFill>
                  <pic:spPr>
                    <a:xfrm>
                      <a:off x="0" y="0"/>
                      <a:ext cx="4869180" cy="2263775"/>
                    </a:xfrm>
                    <a:prstGeom prst="rect">
                      <a:avLst/>
                    </a:prstGeom>
                    <a:noFill/>
                    <a:ln w="9525">
                      <a:noFill/>
                    </a:ln>
                  </pic:spPr>
                </pic:pic>
              </a:graphicData>
            </a:graphic>
          </wp:inline>
        </w:drawing>
      </w:r>
    </w:p>
    <w:p>
      <w:pPr>
        <w:ind w:firstLine="480" w:firstLineChars="200"/>
        <w:jc w:val="left"/>
        <w:rPr>
          <w:rFonts w:hint="eastAsia"/>
          <w:lang w:eastAsia="zh-CN"/>
        </w:rPr>
      </w:pPr>
      <w:r>
        <w:rPr>
          <w:rFonts w:hint="eastAsia"/>
          <w:lang w:eastAsia="zh-CN"/>
        </w:rPr>
        <w:t>进入申请开课界面后，教师可以设置课程名称，开课教师名以及课程说明。</w:t>
      </w:r>
    </w:p>
    <w:p>
      <w:pPr>
        <w:jc w:val="left"/>
      </w:pPr>
      <w:r>
        <w:rPr>
          <w:rFonts w:ascii="Cambria" w:hAnsi="Cambria" w:eastAsia="宋体" w:cs="Times New Roman"/>
          <w:kern w:val="2"/>
          <w:sz w:val="24"/>
          <w:szCs w:val="24"/>
          <w:lang w:val="en-US" w:eastAsia="zh-CN" w:bidi="ar-SA"/>
        </w:rPr>
        <w:drawing>
          <wp:inline distT="0" distB="0" distL="114300" distR="114300">
            <wp:extent cx="5268595" cy="2387600"/>
            <wp:effectExtent l="0" t="0" r="8255"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lum/>
                    </a:blip>
                    <a:stretch>
                      <a:fillRect/>
                    </a:stretch>
                  </pic:blipFill>
                  <pic:spPr>
                    <a:xfrm>
                      <a:off x="0" y="0"/>
                      <a:ext cx="5268595" cy="2387600"/>
                    </a:xfrm>
                    <a:prstGeom prst="rect">
                      <a:avLst/>
                    </a:prstGeom>
                    <a:noFill/>
                    <a:ln>
                      <a:noFill/>
                    </a:ln>
                  </pic:spPr>
                </pic:pic>
              </a:graphicData>
            </a:graphic>
          </wp:inline>
        </w:drawing>
      </w:r>
    </w:p>
    <w:p>
      <w:pPr>
        <w:ind w:firstLine="480" w:firstLineChars="200"/>
        <w:jc w:val="left"/>
        <w:rPr>
          <w:rFonts w:hint="eastAsia"/>
          <w:lang w:val="en-US" w:eastAsia="zh-CN"/>
        </w:rPr>
      </w:pPr>
      <w:r>
        <w:rPr>
          <w:rFonts w:hint="eastAsia"/>
          <w:lang w:val="en-US" w:eastAsia="zh-CN"/>
        </w:rPr>
        <w:t>填好课程基本信息后，进入选择课程封面。可以选择已有图片或自行上传图片用作课程封面。</w:t>
      </w:r>
    </w:p>
    <w:p>
      <w:pPr>
        <w:jc w:val="left"/>
        <w:rPr>
          <w:rFonts w:hint="eastAsia"/>
          <w:lang w:val="en-US" w:eastAsia="zh-CN"/>
        </w:rPr>
      </w:pPr>
      <w:r>
        <w:rPr>
          <w:rFonts w:ascii="Cambria" w:hAnsi="Cambria" w:eastAsia="宋体" w:cs="Times New Roman"/>
          <w:kern w:val="2"/>
          <w:sz w:val="24"/>
          <w:szCs w:val="24"/>
          <w:lang w:val="en-US" w:eastAsia="zh-CN" w:bidi="ar-SA"/>
        </w:rPr>
        <w:drawing>
          <wp:inline distT="0" distB="0" distL="114300" distR="114300">
            <wp:extent cx="5268595" cy="2387600"/>
            <wp:effectExtent l="0" t="0" r="825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lum/>
                    </a:blip>
                    <a:stretch>
                      <a:fillRect/>
                    </a:stretch>
                  </pic:blipFill>
                  <pic:spPr>
                    <a:xfrm>
                      <a:off x="0" y="0"/>
                      <a:ext cx="5268595" cy="2387600"/>
                    </a:xfrm>
                    <a:prstGeom prst="rect">
                      <a:avLst/>
                    </a:prstGeom>
                    <a:noFill/>
                    <a:ln>
                      <a:noFill/>
                    </a:ln>
                  </pic:spPr>
                </pic:pic>
              </a:graphicData>
            </a:graphic>
          </wp:inline>
        </w:drawing>
      </w:r>
    </w:p>
    <w:p>
      <w:pPr>
        <w:ind w:firstLine="480" w:firstLineChars="200"/>
        <w:jc w:val="left"/>
        <w:rPr>
          <w:rFonts w:hint="eastAsia"/>
          <w:lang w:val="en-US" w:eastAsia="zh-CN"/>
        </w:rPr>
      </w:pPr>
      <w:r>
        <w:rPr>
          <w:rFonts w:hint="eastAsia"/>
          <w:lang w:val="en-US" w:eastAsia="zh-CN"/>
        </w:rPr>
        <w:t>选择好课程封面后，选择按照周、课时自动生成课程单元，也可以选择不自动生成课程单元，在稍后进入课程编辑后再自行设置。</w:t>
      </w:r>
    </w:p>
    <w:p>
      <w:pPr>
        <w:pStyle w:val="2"/>
      </w:pPr>
      <w:bookmarkStart w:id="4" w:name="_Toc10545"/>
      <w:r>
        <w:rPr>
          <w:rFonts w:hint="eastAsia"/>
          <w:lang w:eastAsia="zh-CN"/>
        </w:rPr>
        <w:t>二、</w:t>
      </w:r>
      <w:r>
        <w:rPr>
          <w:rFonts w:hint="eastAsia"/>
        </w:rPr>
        <w:t>课程建设</w:t>
      </w:r>
      <w:bookmarkEnd w:id="4"/>
      <w:bookmarkStart w:id="5" w:name="_Toc385940004"/>
    </w:p>
    <w:p>
      <w:pPr>
        <w:pStyle w:val="3"/>
      </w:pPr>
      <w:bookmarkStart w:id="6" w:name="_Toc14287"/>
      <w:r>
        <w:rPr>
          <w:rFonts w:hint="eastAsia"/>
        </w:rPr>
        <w:t>1.制作课程封面</w:t>
      </w:r>
      <w:bookmarkEnd w:id="5"/>
      <w:bookmarkEnd w:id="6"/>
    </w:p>
    <w:p>
      <w:pPr>
        <w:numPr>
          <w:ilvl w:val="0"/>
          <w:numId w:val="2"/>
        </w:numPr>
        <w:rPr>
          <w:rFonts w:ascii="宋体" w:hAnsi="宋体"/>
        </w:rPr>
      </w:pPr>
      <w:r>
        <w:rPr>
          <w:rFonts w:hint="eastAsia" w:ascii="宋体" w:hAnsi="宋体"/>
        </w:rPr>
        <w:t>进入课程界面后，点击课程门户。</w:t>
      </w:r>
    </w:p>
    <w:p>
      <w:pPr>
        <w:widowControl/>
        <w:jc w:val="left"/>
        <w:rPr>
          <w:rFonts w:ascii="宋体" w:hAnsi="宋体"/>
        </w:rPr>
      </w:pPr>
      <w:r>
        <w:drawing>
          <wp:inline distT="0" distB="0" distL="114300" distR="114300">
            <wp:extent cx="4705985" cy="1640840"/>
            <wp:effectExtent l="0" t="0" r="18415" b="16510"/>
            <wp:docPr id="1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3"/>
                    <pic:cNvPicPr>
                      <a:picLocks noChangeAspect="1"/>
                    </pic:cNvPicPr>
                  </pic:nvPicPr>
                  <pic:blipFill>
                    <a:blip r:embed="rId14"/>
                    <a:stretch>
                      <a:fillRect/>
                    </a:stretch>
                  </pic:blipFill>
                  <pic:spPr>
                    <a:xfrm>
                      <a:off x="0" y="0"/>
                      <a:ext cx="4705985" cy="1640840"/>
                    </a:xfrm>
                    <a:prstGeom prst="rect">
                      <a:avLst/>
                    </a:prstGeom>
                    <a:noFill/>
                    <a:ln w="9525">
                      <a:noFill/>
                    </a:ln>
                  </pic:spPr>
                </pic:pic>
              </a:graphicData>
            </a:graphic>
          </wp:inline>
        </w:drawing>
      </w:r>
    </w:p>
    <w:p>
      <w:pPr>
        <w:numPr>
          <w:ilvl w:val="0"/>
          <w:numId w:val="2"/>
        </w:numPr>
      </w:pPr>
      <w:r>
        <w:rPr>
          <w:rFonts w:hint="eastAsia"/>
        </w:rPr>
        <w:t>点击编辑课程信息。</w:t>
      </w:r>
    </w:p>
    <w:p>
      <w:pPr>
        <w:widowControl/>
        <w:jc w:val="left"/>
        <w:rPr>
          <w:rFonts w:ascii="宋体" w:hAnsi="宋体" w:cs="宋体"/>
          <w:kern w:val="0"/>
        </w:rPr>
      </w:pPr>
      <w:r>
        <w:drawing>
          <wp:inline distT="0" distB="0" distL="114300" distR="114300">
            <wp:extent cx="4504690" cy="2061845"/>
            <wp:effectExtent l="0" t="0" r="10160" b="14605"/>
            <wp:docPr id="1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4"/>
                    <pic:cNvPicPr>
                      <a:picLocks noChangeAspect="1"/>
                    </pic:cNvPicPr>
                  </pic:nvPicPr>
                  <pic:blipFill>
                    <a:blip r:embed="rId15"/>
                    <a:stretch>
                      <a:fillRect/>
                    </a:stretch>
                  </pic:blipFill>
                  <pic:spPr>
                    <a:xfrm>
                      <a:off x="0" y="0"/>
                      <a:ext cx="4504690" cy="2061845"/>
                    </a:xfrm>
                    <a:prstGeom prst="rect">
                      <a:avLst/>
                    </a:prstGeom>
                    <a:noFill/>
                    <a:ln w="9525">
                      <a:noFill/>
                    </a:ln>
                  </pic:spPr>
                </pic:pic>
              </a:graphicData>
            </a:graphic>
          </wp:inline>
        </w:drawing>
      </w:r>
    </w:p>
    <w:p>
      <w:pPr>
        <w:numPr>
          <w:ilvl w:val="0"/>
          <w:numId w:val="2"/>
        </w:numPr>
        <w:rPr>
          <w:rFonts w:ascii="宋体" w:hAnsi="宋体" w:cs="宋体"/>
          <w:kern w:val="0"/>
        </w:rPr>
      </w:pPr>
      <w:r>
        <w:rPr>
          <w:rFonts w:hint="eastAsia" w:ascii="宋体" w:hAnsi="宋体" w:cs="宋体"/>
          <w:kern w:val="0"/>
        </w:rPr>
        <w:t>进入编辑页面后，可以选择相应的模板风格。</w:t>
      </w:r>
    </w:p>
    <w:p>
      <w:pPr>
        <w:rPr>
          <w:rFonts w:ascii="宋体" w:hAnsi="宋体" w:cs="宋体"/>
          <w:kern w:val="0"/>
        </w:rPr>
      </w:pPr>
      <w:r>
        <w:drawing>
          <wp:inline distT="0" distB="0" distL="114300" distR="114300">
            <wp:extent cx="4734560" cy="2738120"/>
            <wp:effectExtent l="0" t="0" r="8890" b="5080"/>
            <wp:docPr id="1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5"/>
                    <pic:cNvPicPr>
                      <a:picLocks noChangeAspect="1"/>
                    </pic:cNvPicPr>
                  </pic:nvPicPr>
                  <pic:blipFill>
                    <a:blip r:embed="rId16"/>
                    <a:stretch>
                      <a:fillRect/>
                    </a:stretch>
                  </pic:blipFill>
                  <pic:spPr>
                    <a:xfrm>
                      <a:off x="0" y="0"/>
                      <a:ext cx="4734560" cy="2738120"/>
                    </a:xfrm>
                    <a:prstGeom prst="rect">
                      <a:avLst/>
                    </a:prstGeom>
                    <a:noFill/>
                    <a:ln w="9525">
                      <a:noFill/>
                    </a:ln>
                  </pic:spPr>
                </pic:pic>
              </a:graphicData>
            </a:graphic>
          </wp:inline>
        </w:drawing>
      </w:r>
    </w:p>
    <w:p>
      <w:pPr>
        <w:numPr>
          <w:ilvl w:val="0"/>
          <w:numId w:val="2"/>
        </w:numPr>
        <w:rPr>
          <w:rFonts w:ascii="宋体" w:hAnsi="宋体" w:cs="宋体"/>
          <w:kern w:val="0"/>
        </w:rPr>
      </w:pPr>
      <w:r>
        <w:rPr>
          <w:rFonts w:hint="eastAsia" w:ascii="宋体" w:hAnsi="宋体" w:cs="宋体"/>
          <w:kern w:val="0"/>
        </w:rPr>
        <w:t>填写课程封面信息，上传课程封面宣传图片。</w:t>
      </w:r>
    </w:p>
    <w:p>
      <w:r>
        <w:drawing>
          <wp:inline distT="0" distB="0" distL="114300" distR="114300">
            <wp:extent cx="3916045" cy="2345055"/>
            <wp:effectExtent l="0" t="0" r="8255" b="17145"/>
            <wp:docPr id="1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6"/>
                    <pic:cNvPicPr>
                      <a:picLocks noChangeAspect="1"/>
                    </pic:cNvPicPr>
                  </pic:nvPicPr>
                  <pic:blipFill>
                    <a:blip r:embed="rId17"/>
                    <a:stretch>
                      <a:fillRect/>
                    </a:stretch>
                  </pic:blipFill>
                  <pic:spPr>
                    <a:xfrm>
                      <a:off x="0" y="0"/>
                      <a:ext cx="3916045" cy="2345055"/>
                    </a:xfrm>
                    <a:prstGeom prst="rect">
                      <a:avLst/>
                    </a:prstGeom>
                    <a:noFill/>
                    <a:ln w="9525">
                      <a:noFill/>
                    </a:ln>
                  </pic:spPr>
                </pic:pic>
              </a:graphicData>
            </a:graphic>
          </wp:inline>
        </w:drawing>
      </w:r>
    </w:p>
    <w:p>
      <w:r>
        <w:drawing>
          <wp:inline distT="0" distB="0" distL="114300" distR="114300">
            <wp:extent cx="3533775" cy="2169795"/>
            <wp:effectExtent l="0" t="0" r="9525" b="1905"/>
            <wp:docPr id="1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7"/>
                    <pic:cNvPicPr>
                      <a:picLocks noChangeAspect="1"/>
                    </pic:cNvPicPr>
                  </pic:nvPicPr>
                  <pic:blipFill>
                    <a:blip r:embed="rId18"/>
                    <a:stretch>
                      <a:fillRect/>
                    </a:stretch>
                  </pic:blipFill>
                  <pic:spPr>
                    <a:xfrm>
                      <a:off x="0" y="0"/>
                      <a:ext cx="3533775" cy="2169795"/>
                    </a:xfrm>
                    <a:prstGeom prst="rect">
                      <a:avLst/>
                    </a:prstGeom>
                    <a:noFill/>
                    <a:ln w="9525">
                      <a:noFill/>
                    </a:ln>
                  </pic:spPr>
                </pic:pic>
              </a:graphicData>
            </a:graphic>
          </wp:inline>
        </w:drawing>
      </w:r>
    </w:p>
    <w:p>
      <w:pPr>
        <w:numPr>
          <w:ilvl w:val="0"/>
          <w:numId w:val="2"/>
        </w:numPr>
        <w:rPr>
          <w:rFonts w:ascii="宋体" w:hAnsi="宋体" w:cs="宋体"/>
          <w:kern w:val="0"/>
        </w:rPr>
      </w:pPr>
      <w:r>
        <w:rPr>
          <w:rFonts w:hint="eastAsia" w:ascii="宋体" w:hAnsi="宋体" w:cs="宋体"/>
          <w:kern w:val="0"/>
        </w:rPr>
        <w:t>填写课程的相关信息。</w:t>
      </w:r>
    </w:p>
    <w:p>
      <w:pPr>
        <w:rPr>
          <w:rFonts w:ascii="宋体" w:hAnsi="宋体" w:cs="宋体"/>
          <w:kern w:val="0"/>
        </w:rPr>
      </w:pPr>
      <w:r>
        <w:drawing>
          <wp:inline distT="0" distB="0" distL="114300" distR="114300">
            <wp:extent cx="4023995" cy="2125980"/>
            <wp:effectExtent l="0" t="0" r="14605" b="7620"/>
            <wp:docPr id="1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8"/>
                    <pic:cNvPicPr>
                      <a:picLocks noChangeAspect="1"/>
                    </pic:cNvPicPr>
                  </pic:nvPicPr>
                  <pic:blipFill>
                    <a:blip r:embed="rId19"/>
                    <a:stretch>
                      <a:fillRect/>
                    </a:stretch>
                  </pic:blipFill>
                  <pic:spPr>
                    <a:xfrm>
                      <a:off x="0" y="0"/>
                      <a:ext cx="4023995" cy="2125980"/>
                    </a:xfrm>
                    <a:prstGeom prst="rect">
                      <a:avLst/>
                    </a:prstGeom>
                    <a:noFill/>
                    <a:ln w="9525">
                      <a:noFill/>
                    </a:ln>
                  </pic:spPr>
                </pic:pic>
              </a:graphicData>
            </a:graphic>
          </wp:inline>
        </w:drawing>
      </w:r>
    </w:p>
    <w:p>
      <w:pPr>
        <w:rPr>
          <w:rFonts w:ascii="宋体" w:hAnsi="宋体" w:cs="宋体"/>
          <w:kern w:val="0"/>
        </w:rPr>
      </w:pPr>
    </w:p>
    <w:p>
      <w:pPr>
        <w:numPr>
          <w:ilvl w:val="0"/>
          <w:numId w:val="2"/>
        </w:numPr>
        <w:rPr>
          <w:rFonts w:ascii="宋体" w:hAnsi="宋体" w:cs="宋体"/>
          <w:kern w:val="0"/>
        </w:rPr>
      </w:pPr>
      <w:r>
        <w:rPr>
          <w:rFonts w:hint="eastAsia" w:ascii="宋体" w:hAnsi="宋体" w:cs="宋体"/>
          <w:kern w:val="0"/>
        </w:rPr>
        <w:t>教师还可以根据实际授课情况增删相关的板块。</w:t>
      </w:r>
    </w:p>
    <w:p>
      <w:pPr>
        <w:widowControl/>
        <w:jc w:val="left"/>
      </w:pPr>
      <w:r>
        <w:drawing>
          <wp:inline distT="0" distB="0" distL="114300" distR="114300">
            <wp:extent cx="3260725" cy="1890395"/>
            <wp:effectExtent l="0" t="0" r="15875" b="14605"/>
            <wp:docPr id="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9"/>
                    <pic:cNvPicPr>
                      <a:picLocks noChangeAspect="1"/>
                    </pic:cNvPicPr>
                  </pic:nvPicPr>
                  <pic:blipFill>
                    <a:blip r:embed="rId20"/>
                    <a:stretch>
                      <a:fillRect/>
                    </a:stretch>
                  </pic:blipFill>
                  <pic:spPr>
                    <a:xfrm>
                      <a:off x="0" y="0"/>
                      <a:ext cx="3260725" cy="1890395"/>
                    </a:xfrm>
                    <a:prstGeom prst="rect">
                      <a:avLst/>
                    </a:prstGeom>
                    <a:noFill/>
                    <a:ln w="9525">
                      <a:noFill/>
                    </a:ln>
                  </pic:spPr>
                </pic:pic>
              </a:graphicData>
            </a:graphic>
          </wp:inline>
        </w:drawing>
      </w:r>
    </w:p>
    <w:p>
      <w:pPr>
        <w:widowControl/>
        <w:jc w:val="left"/>
      </w:pPr>
      <w:r>
        <w:drawing>
          <wp:inline distT="0" distB="0" distL="114300" distR="114300">
            <wp:extent cx="3744595" cy="2290445"/>
            <wp:effectExtent l="0" t="0" r="8255" b="14605"/>
            <wp:docPr id="1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0"/>
                    <pic:cNvPicPr>
                      <a:picLocks noChangeAspect="1"/>
                    </pic:cNvPicPr>
                  </pic:nvPicPr>
                  <pic:blipFill>
                    <a:blip r:embed="rId21"/>
                    <a:stretch>
                      <a:fillRect/>
                    </a:stretch>
                  </pic:blipFill>
                  <pic:spPr>
                    <a:xfrm>
                      <a:off x="0" y="0"/>
                      <a:ext cx="3744595" cy="2290445"/>
                    </a:xfrm>
                    <a:prstGeom prst="rect">
                      <a:avLst/>
                    </a:prstGeom>
                    <a:noFill/>
                    <a:ln w="9525">
                      <a:noFill/>
                    </a:ln>
                  </pic:spPr>
                </pic:pic>
              </a:graphicData>
            </a:graphic>
          </wp:inline>
        </w:drawing>
      </w:r>
    </w:p>
    <w:p>
      <w:pPr>
        <w:pStyle w:val="3"/>
      </w:pPr>
      <w:bookmarkStart w:id="7" w:name="_Toc2496"/>
      <w:r>
        <w:rPr>
          <w:rFonts w:hint="eastAsia"/>
        </w:rPr>
        <w:t>2.编辑课程内容</w:t>
      </w:r>
      <w:bookmarkEnd w:id="7"/>
    </w:p>
    <w:p>
      <w:pPr>
        <w:rPr>
          <w:rFonts w:ascii="Times New Roman" w:hAnsi="Times New Roman"/>
          <w:szCs w:val="20"/>
        </w:rPr>
      </w:pPr>
      <w:r>
        <w:rPr>
          <w:rFonts w:hint="eastAsia" w:ascii="Times New Roman" w:hAnsi="Times New Roman"/>
          <w:szCs w:val="20"/>
        </w:rPr>
        <w:t>（1）进入</w:t>
      </w:r>
      <w:r>
        <w:rPr>
          <w:rFonts w:hint="eastAsia" w:ascii="Times New Roman" w:hAnsi="Times New Roman"/>
          <w:szCs w:val="20"/>
          <w:lang w:eastAsia="zh-CN"/>
        </w:rPr>
        <w:t>课程</w:t>
      </w:r>
      <w:r>
        <w:rPr>
          <w:rFonts w:hint="eastAsia" w:ascii="Times New Roman" w:hAnsi="Times New Roman"/>
          <w:szCs w:val="20"/>
        </w:rPr>
        <w:t>空间，点击编辑。</w:t>
      </w:r>
    </w:p>
    <w:p>
      <w:pPr>
        <w:widowControl/>
        <w:jc w:val="left"/>
        <w:rPr>
          <w:rFonts w:ascii="Times New Roman" w:hAnsi="Times New Roman"/>
          <w:szCs w:val="20"/>
        </w:rPr>
      </w:pPr>
      <w:r>
        <w:drawing>
          <wp:inline distT="0" distB="0" distL="114300" distR="114300">
            <wp:extent cx="4718685" cy="1741170"/>
            <wp:effectExtent l="0" t="0" r="5715" b="11430"/>
            <wp:docPr id="1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2"/>
                    <pic:cNvPicPr>
                      <a:picLocks noChangeAspect="1"/>
                    </pic:cNvPicPr>
                  </pic:nvPicPr>
                  <pic:blipFill>
                    <a:blip r:embed="rId22"/>
                    <a:stretch>
                      <a:fillRect/>
                    </a:stretch>
                  </pic:blipFill>
                  <pic:spPr>
                    <a:xfrm>
                      <a:off x="0" y="0"/>
                      <a:ext cx="4718685" cy="1741170"/>
                    </a:xfrm>
                    <a:prstGeom prst="rect">
                      <a:avLst/>
                    </a:prstGeom>
                    <a:noFill/>
                    <a:ln w="9525">
                      <a:noFill/>
                    </a:ln>
                  </pic:spPr>
                </pic:pic>
              </a:graphicData>
            </a:graphic>
          </wp:inline>
        </w:drawing>
      </w:r>
    </w:p>
    <w:p>
      <w:pPr>
        <w:rPr>
          <w:rFonts w:ascii="Times New Roman" w:hAnsi="Times New Roman"/>
          <w:szCs w:val="20"/>
        </w:rPr>
      </w:pPr>
      <w:r>
        <w:rPr>
          <w:rFonts w:hint="eastAsia" w:ascii="Times New Roman" w:hAnsi="Times New Roman"/>
          <w:szCs w:val="20"/>
        </w:rPr>
        <w:t>（2）进入如下界面。可以编辑课程章节内的具体内容。</w:t>
      </w:r>
    </w:p>
    <w:p>
      <w:pPr>
        <w:rPr>
          <w:rFonts w:ascii="Times New Roman" w:hAnsi="Times New Roman"/>
          <w:szCs w:val="20"/>
        </w:rPr>
      </w:pPr>
      <w:r>
        <w:drawing>
          <wp:inline distT="0" distB="0" distL="114300" distR="114300">
            <wp:extent cx="5265420" cy="1685290"/>
            <wp:effectExtent l="0" t="0" r="11430" b="10160"/>
            <wp:docPr id="2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3"/>
                    <pic:cNvPicPr>
                      <a:picLocks noChangeAspect="1"/>
                    </pic:cNvPicPr>
                  </pic:nvPicPr>
                  <pic:blipFill>
                    <a:blip r:embed="rId23"/>
                    <a:stretch>
                      <a:fillRect/>
                    </a:stretch>
                  </pic:blipFill>
                  <pic:spPr>
                    <a:xfrm>
                      <a:off x="0" y="0"/>
                      <a:ext cx="5265420" cy="1685290"/>
                    </a:xfrm>
                    <a:prstGeom prst="rect">
                      <a:avLst/>
                    </a:prstGeom>
                    <a:noFill/>
                    <a:ln w="9525">
                      <a:noFill/>
                    </a:ln>
                  </pic:spPr>
                </pic:pic>
              </a:graphicData>
            </a:graphic>
          </wp:inline>
        </w:drawing>
      </w:r>
    </w:p>
    <w:p>
      <w:pPr>
        <w:pStyle w:val="3"/>
        <w:rPr>
          <w:b w:val="0"/>
        </w:rPr>
      </w:pPr>
      <w:bookmarkStart w:id="8" w:name="_Toc385940006"/>
      <w:bookmarkStart w:id="9" w:name="_Toc4993"/>
      <w:r>
        <w:rPr>
          <w:rFonts w:hint="eastAsia"/>
          <w:b w:val="0"/>
        </w:rPr>
        <w:t>3.课程内容编辑器的具体功能</w:t>
      </w:r>
      <w:bookmarkEnd w:id="8"/>
      <w:bookmarkEnd w:id="9"/>
    </w:p>
    <w:p>
      <w:pPr>
        <w:pStyle w:val="4"/>
      </w:pPr>
      <w:bookmarkStart w:id="10" w:name="_Toc19635"/>
      <w:r>
        <w:rPr>
          <w:rFonts w:hint="eastAsia"/>
        </w:rPr>
        <w:t>3.1模版</w:t>
      </w:r>
      <w:bookmarkEnd w:id="10"/>
    </w:p>
    <w:p>
      <w:pPr>
        <w:ind w:firstLine="480" w:firstLineChars="200"/>
      </w:pPr>
      <w:r>
        <w:rPr>
          <w:rFonts w:hint="eastAsia"/>
        </w:rPr>
        <w:t>在课程内容编辑器界面点击模版按钮。</w:t>
      </w:r>
    </w:p>
    <w:p>
      <w:pPr>
        <w:widowControl/>
        <w:jc w:val="left"/>
        <w:rPr>
          <w:rFonts w:ascii="宋体" w:hAnsi="宋体" w:cs="宋体"/>
          <w:kern w:val="0"/>
        </w:rPr>
      </w:pPr>
      <w:r>
        <w:drawing>
          <wp:inline distT="0" distB="0" distL="114300" distR="114300">
            <wp:extent cx="5273675" cy="458470"/>
            <wp:effectExtent l="0" t="0" r="3175" b="17780"/>
            <wp:docPr id="2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5"/>
                    <pic:cNvPicPr>
                      <a:picLocks noChangeAspect="1"/>
                    </pic:cNvPicPr>
                  </pic:nvPicPr>
                  <pic:blipFill>
                    <a:blip r:embed="rId24"/>
                    <a:stretch>
                      <a:fillRect/>
                    </a:stretch>
                  </pic:blipFill>
                  <pic:spPr>
                    <a:xfrm>
                      <a:off x="0" y="0"/>
                      <a:ext cx="5273675" cy="458470"/>
                    </a:xfrm>
                    <a:prstGeom prst="rect">
                      <a:avLst/>
                    </a:prstGeom>
                    <a:noFill/>
                    <a:ln w="9525">
                      <a:noFill/>
                    </a:ln>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模版提供了集中常见的图文编排模式，可以根据自己的需求来可供选择。进入模版，右边“选择模版”有</w:t>
      </w:r>
      <w:r>
        <w:rPr>
          <w:rFonts w:hint="eastAsia" w:ascii="宋体" w:hAnsi="宋体" w:cs="宋体"/>
          <w:kern w:val="0"/>
          <w:lang w:eastAsia="zh-CN"/>
        </w:rPr>
        <w:t>多</w:t>
      </w:r>
      <w:r>
        <w:rPr>
          <w:rFonts w:hint="eastAsia" w:ascii="宋体" w:hAnsi="宋体" w:cs="宋体"/>
          <w:kern w:val="0"/>
        </w:rPr>
        <w:t>套模版可供选择，当选择其中一个时，相应的在左边，会有一个效果预览，方便我们的选择。下图是点击进入图书馆的一种模版，然后编辑显示的页面。</w:t>
      </w:r>
    </w:p>
    <w:p>
      <w:pPr>
        <w:widowControl/>
        <w:spacing w:after="210" w:line="360" w:lineRule="atLeast"/>
        <w:rPr>
          <w:rFonts w:ascii="宋体" w:hAnsi="宋体" w:cs="宋体"/>
          <w:kern w:val="0"/>
        </w:rPr>
      </w:pPr>
      <w:r>
        <w:drawing>
          <wp:anchor distT="0" distB="0" distL="114300" distR="114300" simplePos="0" relativeHeight="251664384" behindDoc="0" locked="0" layoutInCell="1" allowOverlap="1">
            <wp:simplePos x="0" y="0"/>
            <wp:positionH relativeFrom="column">
              <wp:posOffset>2656840</wp:posOffset>
            </wp:positionH>
            <wp:positionV relativeFrom="paragraph">
              <wp:posOffset>185420</wp:posOffset>
            </wp:positionV>
            <wp:extent cx="2376170" cy="1584960"/>
            <wp:effectExtent l="0" t="0" r="5080" b="15240"/>
            <wp:wrapSquare wrapText="bothSides"/>
            <wp:docPr id="2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7"/>
                    <pic:cNvPicPr>
                      <a:picLocks noChangeAspect="1"/>
                    </pic:cNvPicPr>
                  </pic:nvPicPr>
                  <pic:blipFill>
                    <a:blip r:embed="rId25"/>
                    <a:stretch>
                      <a:fillRect/>
                    </a:stretch>
                  </pic:blipFill>
                  <pic:spPr>
                    <a:xfrm>
                      <a:off x="0" y="0"/>
                      <a:ext cx="2376170" cy="1584960"/>
                    </a:xfrm>
                    <a:prstGeom prst="rect">
                      <a:avLst/>
                    </a:prstGeom>
                    <a:noFill/>
                    <a:ln w="9525">
                      <a:noFill/>
                    </a:ln>
                  </pic:spPr>
                </pic:pic>
              </a:graphicData>
            </a:graphic>
          </wp:anchor>
        </w:drawing>
      </w:r>
      <w:r>
        <w:drawing>
          <wp:inline distT="0" distB="0" distL="114300" distR="114300">
            <wp:extent cx="2459355" cy="1810385"/>
            <wp:effectExtent l="0" t="0" r="17145" b="18415"/>
            <wp:docPr id="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6"/>
                    <pic:cNvPicPr>
                      <a:picLocks noChangeAspect="1"/>
                    </pic:cNvPicPr>
                  </pic:nvPicPr>
                  <pic:blipFill>
                    <a:blip r:embed="rId26"/>
                    <a:stretch>
                      <a:fillRect/>
                    </a:stretch>
                  </pic:blipFill>
                  <pic:spPr>
                    <a:xfrm>
                      <a:off x="0" y="0"/>
                      <a:ext cx="2459355" cy="1810385"/>
                    </a:xfrm>
                    <a:prstGeom prst="rect">
                      <a:avLst/>
                    </a:prstGeom>
                    <a:noFill/>
                    <a:ln w="9525">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“[点击输入文档内容]”这里可以输入文字内容；</w:t>
      </w:r>
    </w:p>
    <w:p>
      <w:pPr>
        <w:widowControl/>
        <w:spacing w:after="210" w:line="360" w:lineRule="atLeast"/>
        <w:ind w:firstLine="480"/>
        <w:jc w:val="left"/>
        <w:rPr>
          <w:rFonts w:ascii="宋体" w:hAnsi="宋体" w:cs="宋体"/>
          <w:kern w:val="0"/>
        </w:rPr>
      </w:pPr>
      <w:r>
        <w:rPr>
          <w:rFonts w:hint="eastAsia" w:ascii="宋体" w:hAnsi="宋体" w:cs="宋体"/>
          <w:kern w:val="0"/>
        </w:rPr>
        <w:t>“[键入文档标题]”这里可以输入标题，并会有默认的标题格式；</w:t>
      </w:r>
    </w:p>
    <w:p>
      <w:pPr>
        <w:widowControl/>
        <w:spacing w:after="210" w:line="360" w:lineRule="atLeast"/>
        <w:ind w:firstLine="480"/>
        <w:jc w:val="left"/>
        <w:rPr>
          <w:rFonts w:ascii="宋体" w:hAnsi="宋体" w:cs="宋体"/>
          <w:kern w:val="0"/>
        </w:rPr>
      </w:pPr>
      <w:r>
        <w:rPr>
          <w:rFonts w:hint="eastAsia" w:ascii="宋体" w:hAnsi="宋体" w:cs="宋体"/>
          <w:kern w:val="0"/>
        </w:rPr>
        <w:t>“[插入一个媒体文件]”这里可以插入视频、图片、音频等多媒体文件；</w:t>
      </w:r>
    </w:p>
    <w:p>
      <w:pPr>
        <w:widowControl/>
        <w:spacing w:after="210" w:line="360" w:lineRule="atLeast"/>
        <w:ind w:firstLine="480"/>
        <w:jc w:val="left"/>
        <w:rPr>
          <w:rFonts w:ascii="宋体" w:hAnsi="宋体" w:cs="宋体"/>
          <w:kern w:val="0"/>
        </w:rPr>
      </w:pPr>
      <w:r>
        <w:rPr>
          <w:rFonts w:hint="eastAsia" w:ascii="宋体" w:hAnsi="宋体" w:cs="宋体"/>
          <w:kern w:val="0"/>
        </w:rPr>
        <w:t>当然也可以换图片，选中示例中的图片，选择“修改”，可以替换成想要展示的图片，并会默认示例图片的大小，图片大小可以修改。</w:t>
      </w:r>
    </w:p>
    <w:p>
      <w:pPr>
        <w:pStyle w:val="4"/>
      </w:pPr>
      <w:bookmarkStart w:id="11" w:name="_Toc24108"/>
      <w:bookmarkStart w:id="12" w:name="_Toc385940009"/>
      <w:r>
        <w:rPr>
          <w:rFonts w:hint="eastAsia"/>
        </w:rPr>
        <w:t>3.2</w:t>
      </w:r>
      <w:r>
        <w:t>图片</w:t>
      </w:r>
      <w:bookmarkEnd w:id="11"/>
      <w:bookmarkEnd w:id="12"/>
    </w:p>
    <w:p>
      <w:pPr>
        <w:ind w:firstLine="480" w:firstLineChars="200"/>
      </w:pPr>
      <w:r>
        <w:rPr>
          <w:rFonts w:hint="eastAsia"/>
        </w:rPr>
        <w:t>在课程内容编辑器界面点击图片按钮。</w:t>
      </w:r>
    </w:p>
    <w:p>
      <w:pPr>
        <w:widowControl/>
        <w:spacing w:after="210" w:line="360" w:lineRule="atLeast"/>
        <w:jc w:val="left"/>
        <w:rPr>
          <w:rFonts w:ascii="宋体" w:hAnsi="宋体" w:cs="宋体"/>
          <w:bCs/>
          <w:kern w:val="0"/>
        </w:rPr>
      </w:pPr>
      <w:r>
        <w:drawing>
          <wp:inline distT="0" distB="0" distL="114300" distR="114300">
            <wp:extent cx="5266690" cy="898525"/>
            <wp:effectExtent l="0" t="0" r="10160" b="15875"/>
            <wp:docPr id="2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8"/>
                    <pic:cNvPicPr>
                      <a:picLocks noChangeAspect="1"/>
                    </pic:cNvPicPr>
                  </pic:nvPicPr>
                  <pic:blipFill>
                    <a:blip r:embed="rId27"/>
                    <a:stretch>
                      <a:fillRect/>
                    </a:stretch>
                  </pic:blipFill>
                  <pic:spPr>
                    <a:xfrm>
                      <a:off x="0" y="0"/>
                      <a:ext cx="5266690" cy="898525"/>
                    </a:xfrm>
                    <a:prstGeom prst="rect">
                      <a:avLst/>
                    </a:prstGeom>
                    <a:noFill/>
                    <a:ln w="9525">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w:t>
      </w:r>
      <w:r>
        <w:rPr>
          <w:rFonts w:hint="eastAsia" w:ascii="宋体" w:hAnsi="宋体" w:cs="宋体"/>
          <w:kern w:val="0"/>
        </w:rPr>
        <w:t>：选择图片，有</w:t>
      </w:r>
      <w:r>
        <w:rPr>
          <w:rFonts w:hint="eastAsia" w:ascii="宋体" w:hAnsi="宋体" w:cs="宋体"/>
          <w:kern w:val="0"/>
          <w:lang w:eastAsia="zh-CN"/>
        </w:rPr>
        <w:t>四</w:t>
      </w:r>
      <w:r>
        <w:rPr>
          <w:rFonts w:hint="eastAsia" w:ascii="宋体" w:hAnsi="宋体" w:cs="宋体"/>
          <w:kern w:val="0"/>
        </w:rPr>
        <w:t>种添加方式“本地上传”、“远程图片”“</w:t>
      </w:r>
      <w:r>
        <w:rPr>
          <w:rFonts w:hint="eastAsia" w:ascii="宋体" w:hAnsi="宋体" w:cs="宋体"/>
          <w:kern w:val="0"/>
          <w:lang w:eastAsia="zh-CN"/>
        </w:rPr>
        <w:t>电脑同步云盘</w:t>
      </w:r>
      <w:r>
        <w:rPr>
          <w:rFonts w:hint="eastAsia" w:ascii="宋体" w:hAnsi="宋体" w:cs="宋体"/>
          <w:kern w:val="0"/>
        </w:rPr>
        <w:t>”</w:t>
      </w:r>
      <w:r>
        <w:rPr>
          <w:rFonts w:hint="eastAsia" w:ascii="宋体" w:hAnsi="宋体" w:cs="宋体"/>
          <w:kern w:val="0"/>
          <w:lang w:eastAsia="zh-CN"/>
        </w:rPr>
        <w:t>、“资料库”</w:t>
      </w:r>
      <w:r>
        <w:rPr>
          <w:rFonts w:hint="eastAsia" w:ascii="宋体" w:hAnsi="宋体" w:cs="宋体"/>
          <w:kern w:val="0"/>
        </w:rPr>
        <w:t>默认为“本地上传”，可以根据自己的选择上传图片。</w:t>
      </w:r>
    </w:p>
    <w:p>
      <w:pPr>
        <w:widowControl/>
        <w:jc w:val="center"/>
        <w:rPr>
          <w:rFonts w:ascii="宋体" w:hAnsi="宋体" w:cs="宋体"/>
          <w:kern w:val="0"/>
        </w:rPr>
      </w:pPr>
      <w:r>
        <w:drawing>
          <wp:inline distT="0" distB="0" distL="114300" distR="114300">
            <wp:extent cx="4305300" cy="3295650"/>
            <wp:effectExtent l="0" t="0" r="0" b="0"/>
            <wp:docPr id="2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9"/>
                    <pic:cNvPicPr>
                      <a:picLocks noChangeAspect="1"/>
                    </pic:cNvPicPr>
                  </pic:nvPicPr>
                  <pic:blipFill>
                    <a:blip r:embed="rId28"/>
                    <a:stretch>
                      <a:fillRect/>
                    </a:stretch>
                  </pic:blipFill>
                  <pic:spPr>
                    <a:xfrm>
                      <a:off x="0" y="0"/>
                      <a:ext cx="4305300" cy="3295650"/>
                    </a:xfrm>
                    <a:prstGeom prst="rect">
                      <a:avLst/>
                    </a:prstGeom>
                    <a:noFill/>
                    <a:ln w="9525">
                      <a:noFill/>
                    </a:ln>
                  </pic:spPr>
                </pic:pic>
              </a:graphicData>
            </a:graphic>
          </wp:inline>
        </w:drawing>
      </w:r>
    </w:p>
    <w:p>
      <w:pPr>
        <w:widowControl/>
        <w:spacing w:after="210" w:line="360" w:lineRule="atLeast"/>
        <w:ind w:firstLine="600" w:firstLineChars="250"/>
        <w:jc w:val="left"/>
        <w:rPr>
          <w:rFonts w:ascii="宋体" w:hAnsi="宋体" w:cs="宋体"/>
          <w:kern w:val="0"/>
        </w:rPr>
      </w:pPr>
      <w:r>
        <w:rPr>
          <w:rFonts w:hint="eastAsia" w:ascii="宋体" w:hAnsi="宋体" w:cs="宋体"/>
          <w:bCs/>
          <w:kern w:val="0"/>
        </w:rPr>
        <w:t>使用方法：</w:t>
      </w:r>
      <w:r>
        <w:rPr>
          <w:rFonts w:hint="eastAsia" w:ascii="宋体" w:hAnsi="宋体" w:cs="宋体"/>
          <w:kern w:val="0"/>
        </w:rPr>
        <w:t>“本地上传”，选择“添加图片”，然后选择路径找到需要添加的图片，选择</w:t>
      </w:r>
      <w:r>
        <w:drawing>
          <wp:inline distT="0" distB="0" distL="114300" distR="114300">
            <wp:extent cx="775970" cy="258445"/>
            <wp:effectExtent l="0" t="0" r="5080" b="8255"/>
            <wp:docPr id="2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0"/>
                    <pic:cNvPicPr>
                      <a:picLocks noChangeAspect="1"/>
                    </pic:cNvPicPr>
                  </pic:nvPicPr>
                  <pic:blipFill>
                    <a:blip r:embed="rId29"/>
                    <a:srcRect r="22658" b="36406"/>
                    <a:stretch>
                      <a:fillRect/>
                    </a:stretch>
                  </pic:blipFill>
                  <pic:spPr>
                    <a:xfrm>
                      <a:off x="0" y="0"/>
                      <a:ext cx="775970" cy="258445"/>
                    </a:xfrm>
                    <a:prstGeom prst="rect">
                      <a:avLst/>
                    </a:prstGeom>
                    <a:noFill/>
                    <a:ln w="9525">
                      <a:noFill/>
                    </a:ln>
                  </pic:spPr>
                </pic:pic>
              </a:graphicData>
            </a:graphic>
          </wp:inline>
        </w:drawing>
      </w:r>
      <w:r>
        <w:rPr>
          <w:rFonts w:hint="eastAsia"/>
          <w:lang w:eastAsia="zh-CN"/>
        </w:rPr>
        <w:t>。即可添加图片。</w:t>
      </w:r>
    </w:p>
    <w:p>
      <w:pPr>
        <w:widowControl/>
        <w:spacing w:after="210" w:line="360" w:lineRule="atLeast"/>
        <w:ind w:firstLine="480"/>
        <w:jc w:val="left"/>
        <w:rPr>
          <w:rFonts w:hint="eastAsia" w:ascii="宋体" w:hAnsi="宋体" w:cs="宋体"/>
          <w:kern w:val="0"/>
          <w:lang w:eastAsia="zh-CN"/>
        </w:rPr>
      </w:pPr>
      <w:r>
        <w:rPr>
          <w:rFonts w:hint="eastAsia" w:ascii="宋体" w:hAnsi="宋体" w:cs="宋体"/>
          <w:kern w:val="0"/>
        </w:rPr>
        <w:t>“远程图片”区别于本地上传的是需要我们添加图片的地址，</w:t>
      </w:r>
      <w:r>
        <w:rPr>
          <w:rFonts w:hint="eastAsia" w:ascii="宋体" w:hAnsi="宋体" w:cs="宋体"/>
          <w:kern w:val="0"/>
          <w:lang w:eastAsia="zh-CN"/>
        </w:rPr>
        <w:t>填写图片高度，宽度、边框、边距等。</w:t>
      </w:r>
    </w:p>
    <w:p>
      <w:pPr>
        <w:widowControl/>
        <w:spacing w:after="210" w:line="360" w:lineRule="atLeast"/>
        <w:ind w:firstLine="480"/>
        <w:jc w:val="left"/>
        <w:rPr>
          <w:rFonts w:hint="eastAsia" w:ascii="宋体" w:hAnsi="宋体" w:cs="宋体"/>
          <w:kern w:val="0"/>
        </w:rPr>
      </w:pPr>
      <w:r>
        <w:rPr>
          <w:rFonts w:hint="eastAsia" w:ascii="宋体" w:hAnsi="宋体" w:cs="宋体"/>
          <w:kern w:val="0"/>
        </w:rPr>
        <w:t>“</w:t>
      </w:r>
      <w:r>
        <w:rPr>
          <w:rFonts w:hint="eastAsia" w:ascii="宋体" w:hAnsi="宋体" w:cs="宋体"/>
          <w:kern w:val="0"/>
          <w:lang w:eastAsia="zh-CN"/>
        </w:rPr>
        <w:t>电脑同步云盘</w:t>
      </w:r>
      <w:r>
        <w:rPr>
          <w:rFonts w:hint="eastAsia" w:ascii="宋体" w:hAnsi="宋体" w:cs="宋体"/>
          <w:kern w:val="0"/>
        </w:rPr>
        <w:t>”</w:t>
      </w:r>
      <w:r>
        <w:rPr>
          <w:rFonts w:hint="eastAsia" w:ascii="宋体" w:hAnsi="宋体" w:cs="宋体"/>
          <w:kern w:val="0"/>
          <w:lang w:eastAsia="zh-CN"/>
        </w:rPr>
        <w:t>需要提前把图片上传到云盘中，添加的时候直接选择云盘找到在云盘中的图片</w:t>
      </w:r>
      <w:r>
        <w:rPr>
          <w:rFonts w:hint="eastAsia" w:ascii="宋体" w:hAnsi="宋体" w:cs="宋体"/>
          <w:kern w:val="0"/>
        </w:rPr>
        <w:t>。</w:t>
      </w:r>
    </w:p>
    <w:p>
      <w:pPr>
        <w:widowControl/>
        <w:spacing w:after="210" w:line="360" w:lineRule="atLeast"/>
        <w:ind w:firstLine="480"/>
        <w:jc w:val="left"/>
        <w:rPr>
          <w:rFonts w:hint="eastAsia" w:ascii="宋体" w:hAnsi="宋体" w:cs="宋体"/>
          <w:kern w:val="0"/>
        </w:rPr>
      </w:pPr>
      <w:r>
        <w:rPr>
          <w:rFonts w:hint="eastAsia" w:ascii="宋体" w:hAnsi="宋体" w:cs="宋体"/>
          <w:kern w:val="0"/>
          <w:lang w:val="en-US" w:eastAsia="zh-CN"/>
        </w:rPr>
        <w:t>“资料库”等同于电脑同步云盘，把图片上传到导航栏中的资料栏目中，</w:t>
      </w:r>
      <w:r>
        <w:rPr>
          <w:rFonts w:hint="eastAsia" w:ascii="宋体" w:hAnsi="宋体" w:cs="宋体"/>
          <w:kern w:val="0"/>
          <w:lang w:eastAsia="zh-CN"/>
        </w:rPr>
        <w:t>添加的时候直接选择资料库找到在库中的图片</w:t>
      </w:r>
      <w:r>
        <w:rPr>
          <w:rFonts w:hint="eastAsia" w:ascii="宋体" w:hAnsi="宋体" w:cs="宋体"/>
          <w:kern w:val="0"/>
        </w:rPr>
        <w:t>。</w:t>
      </w:r>
    </w:p>
    <w:p>
      <w:pPr>
        <w:widowControl/>
        <w:spacing w:after="210" w:line="360" w:lineRule="atLeast"/>
        <w:ind w:firstLine="480"/>
        <w:jc w:val="left"/>
        <w:rPr>
          <w:rFonts w:hint="eastAsia" w:ascii="宋体" w:hAnsi="宋体" w:eastAsia="宋体" w:cs="宋体"/>
          <w:kern w:val="0"/>
          <w:lang w:val="en-US" w:eastAsia="zh-CN"/>
        </w:rPr>
      </w:pPr>
      <w:r>
        <w:rPr>
          <w:rFonts w:hint="eastAsia" w:ascii="宋体" w:hAnsi="宋体" w:cs="宋体"/>
          <w:kern w:val="0"/>
          <w:lang w:val="en-US" w:eastAsia="zh-CN"/>
        </w:rPr>
        <w:t>*上传在云盘的文件，是可添加在所有课程中的。资料库的文件，只对应本门课程的资料上传。</w:t>
      </w:r>
    </w:p>
    <w:p>
      <w:pPr>
        <w:pStyle w:val="4"/>
      </w:pPr>
      <w:bookmarkStart w:id="13" w:name="_Toc385940010"/>
      <w:bookmarkStart w:id="14" w:name="_Toc28993"/>
      <w:r>
        <w:rPr>
          <w:rFonts w:hint="eastAsia"/>
        </w:rPr>
        <w:t>3.3</w:t>
      </w:r>
      <w:r>
        <w:t>视频</w:t>
      </w:r>
      <w:bookmarkEnd w:id="13"/>
      <w:bookmarkEnd w:id="14"/>
    </w:p>
    <w:p>
      <w:pPr>
        <w:ind w:firstLine="480" w:firstLineChars="200"/>
      </w:pPr>
      <w:r>
        <w:rPr>
          <w:rFonts w:hint="eastAsia"/>
        </w:rPr>
        <w:t>在课程内容编辑器界面点击</w:t>
      </w:r>
      <w:r>
        <w:rPr>
          <w:rFonts w:hint="eastAsia"/>
          <w:lang w:eastAsia="zh-CN"/>
        </w:rPr>
        <w:t>“视频”</w:t>
      </w:r>
      <w:r>
        <w:rPr>
          <w:rFonts w:hint="eastAsia"/>
        </w:rPr>
        <w:t>。</w:t>
      </w:r>
    </w:p>
    <w:p>
      <w:pPr>
        <w:widowControl/>
        <w:spacing w:after="210" w:line="360" w:lineRule="atLeast"/>
        <w:jc w:val="left"/>
        <w:rPr>
          <w:rFonts w:ascii="宋体" w:hAnsi="宋体" w:cs="宋体"/>
          <w:bCs/>
          <w:kern w:val="0"/>
        </w:rPr>
      </w:pPr>
      <w:r>
        <w:drawing>
          <wp:inline distT="0" distB="0" distL="114300" distR="114300">
            <wp:extent cx="5269230" cy="356870"/>
            <wp:effectExtent l="0" t="0" r="7620" b="5080"/>
            <wp:docPr id="2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2"/>
                    <pic:cNvPicPr>
                      <a:picLocks noChangeAspect="1"/>
                    </pic:cNvPicPr>
                  </pic:nvPicPr>
                  <pic:blipFill>
                    <a:blip r:embed="rId30"/>
                    <a:stretch>
                      <a:fillRect/>
                    </a:stretch>
                  </pic:blipFill>
                  <pic:spPr>
                    <a:xfrm>
                      <a:off x="0" y="0"/>
                      <a:ext cx="5269230" cy="356870"/>
                    </a:xfrm>
                    <a:prstGeom prst="rect">
                      <a:avLst/>
                    </a:prstGeom>
                    <a:noFill/>
                    <a:ln w="9525">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目前支持的上传方式有</w:t>
      </w:r>
      <w:r>
        <w:rPr>
          <w:rFonts w:hint="eastAsia" w:ascii="宋体" w:hAnsi="宋体" w:cs="宋体"/>
          <w:kern w:val="0"/>
          <w:lang w:eastAsia="zh-CN"/>
        </w:rPr>
        <w:t>四</w:t>
      </w:r>
      <w:r>
        <w:rPr>
          <w:rFonts w:hint="eastAsia" w:ascii="宋体" w:hAnsi="宋体" w:cs="宋体"/>
          <w:kern w:val="0"/>
        </w:rPr>
        <w:t>种：本地上传、</w:t>
      </w:r>
      <w:r>
        <w:rPr>
          <w:rFonts w:hint="eastAsia" w:ascii="宋体" w:hAnsi="宋体" w:cs="宋体"/>
          <w:kern w:val="0"/>
          <w:lang w:eastAsia="zh-CN"/>
        </w:rPr>
        <w:t>电脑同步</w:t>
      </w:r>
      <w:r>
        <w:rPr>
          <w:rFonts w:hint="eastAsia" w:ascii="宋体" w:hAnsi="宋体" w:cs="宋体"/>
          <w:kern w:val="0"/>
        </w:rPr>
        <w:t>云盘</w:t>
      </w:r>
      <w:r>
        <w:rPr>
          <w:rFonts w:hint="eastAsia" w:ascii="宋体" w:hAnsi="宋体" w:cs="宋体"/>
          <w:kern w:val="0"/>
          <w:lang w:eastAsia="zh-CN"/>
        </w:rPr>
        <w:t>、资料库、超星视频</w:t>
      </w:r>
      <w:r>
        <w:rPr>
          <w:rFonts w:hint="eastAsia" w:ascii="宋体" w:hAnsi="宋体" w:cs="宋体"/>
          <w:kern w:val="0"/>
        </w:rPr>
        <w:t>。可供支持上传的视频格式有：rmvb\3gp\mpg\mpeg\mov\wmv\avi\mkv\mp4\flv\vob\f4v。</w:t>
      </w:r>
    </w:p>
    <w:p>
      <w:pPr>
        <w:widowControl/>
        <w:jc w:val="center"/>
        <w:rPr>
          <w:rFonts w:ascii="宋体" w:hAnsi="宋体" w:cs="宋体"/>
          <w:kern w:val="0"/>
        </w:rPr>
      </w:pPr>
      <w:r>
        <w:drawing>
          <wp:inline distT="0" distB="0" distL="114300" distR="114300">
            <wp:extent cx="3949700" cy="3340100"/>
            <wp:effectExtent l="0" t="0" r="12700" b="12700"/>
            <wp:docPr id="3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3"/>
                    <pic:cNvPicPr>
                      <a:picLocks noChangeAspect="1"/>
                    </pic:cNvPicPr>
                  </pic:nvPicPr>
                  <pic:blipFill>
                    <a:blip r:embed="rId31"/>
                    <a:stretch>
                      <a:fillRect/>
                    </a:stretch>
                  </pic:blipFill>
                  <pic:spPr>
                    <a:xfrm>
                      <a:off x="0" y="0"/>
                      <a:ext cx="3949700" cy="3340100"/>
                    </a:xfrm>
                    <a:prstGeom prst="rect">
                      <a:avLst/>
                    </a:prstGeom>
                    <a:noFill/>
                    <a:ln w="9525">
                      <a:noFill/>
                    </a:ln>
                  </pic:spPr>
                </pic:pic>
              </a:graphicData>
            </a:graphic>
          </wp:inline>
        </w:drawing>
      </w:r>
    </w:p>
    <w:p>
      <w:pPr>
        <w:widowControl/>
        <w:spacing w:after="210" w:line="360" w:lineRule="atLeast"/>
        <w:jc w:val="left"/>
        <w:rPr>
          <w:rFonts w:ascii="宋体" w:hAnsi="宋体" w:cs="宋体"/>
          <w:kern w:val="0"/>
        </w:rPr>
      </w:pPr>
    </w:p>
    <w:p>
      <w:pPr>
        <w:widowControl/>
        <w:spacing w:after="210" w:line="360" w:lineRule="atLeast"/>
        <w:ind w:firstLine="480"/>
        <w:jc w:val="left"/>
        <w:rPr>
          <w:rFonts w:ascii="宋体" w:hAnsi="宋体" w:cs="宋体"/>
          <w:kern w:val="0"/>
        </w:rPr>
      </w:pPr>
      <w:r>
        <w:rPr>
          <w:rFonts w:hint="eastAsia" w:ascii="宋体" w:hAnsi="宋体" w:cs="宋体"/>
          <w:kern w:val="0"/>
        </w:rPr>
        <w:t>本地上传支持2G以下的视频，超过2G需要通过泛雅云盘上传。</w:t>
      </w:r>
    </w:p>
    <w:p>
      <w:pPr>
        <w:widowControl/>
        <w:numPr>
          <w:ilvl w:val="0"/>
          <w:numId w:val="3"/>
        </w:numPr>
        <w:spacing w:after="210" w:line="360" w:lineRule="atLeast"/>
        <w:ind w:firstLine="480" w:firstLineChars="200"/>
        <w:jc w:val="left"/>
        <w:rPr>
          <w:rFonts w:hint="eastAsia" w:ascii="宋体" w:hAnsi="宋体" w:cs="宋体"/>
          <w:kern w:val="0"/>
        </w:rPr>
      </w:pPr>
      <w:r>
        <w:rPr>
          <w:rFonts w:hint="eastAsia" w:ascii="宋体" w:hAnsi="宋体" w:cs="宋体"/>
          <w:kern w:val="0"/>
        </w:rPr>
        <w:t>首先进入超星云盘界面，</w:t>
      </w:r>
      <w:r>
        <w:rPr>
          <w:rFonts w:hint="eastAsia" w:ascii="宋体" w:hAnsi="宋体" w:cs="宋体"/>
          <w:kern w:val="0"/>
          <w:lang w:eastAsia="zh-CN"/>
        </w:rPr>
        <w:t>（云盘界面在登录进来后的界面，左边菜单栏中的云盘）</w:t>
      </w:r>
      <w:r>
        <w:rPr>
          <w:rFonts w:hint="eastAsia" w:ascii="宋体" w:hAnsi="宋体" w:cs="宋体"/>
          <w:kern w:val="0"/>
        </w:rPr>
        <w:t>选择上传文件。</w:t>
      </w:r>
    </w:p>
    <w:p>
      <w:pPr>
        <w:widowControl/>
        <w:jc w:val="center"/>
        <w:rPr>
          <w:rFonts w:ascii="宋体" w:hAnsi="宋体" w:cs="宋体"/>
          <w:kern w:val="0"/>
        </w:rPr>
      </w:pPr>
      <w:r>
        <w:drawing>
          <wp:inline distT="0" distB="0" distL="114300" distR="114300">
            <wp:extent cx="4213225" cy="1577975"/>
            <wp:effectExtent l="0" t="0" r="15875" b="3175"/>
            <wp:docPr id="3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5"/>
                    <pic:cNvPicPr>
                      <a:picLocks noChangeAspect="1"/>
                    </pic:cNvPicPr>
                  </pic:nvPicPr>
                  <pic:blipFill>
                    <a:blip r:embed="rId32"/>
                    <a:stretch>
                      <a:fillRect/>
                    </a:stretch>
                  </pic:blipFill>
                  <pic:spPr>
                    <a:xfrm>
                      <a:off x="0" y="0"/>
                      <a:ext cx="4213225" cy="1577975"/>
                    </a:xfrm>
                    <a:prstGeom prst="rect">
                      <a:avLst/>
                    </a:prstGeom>
                    <a:noFill/>
                    <a:ln w="9525">
                      <a:noFill/>
                    </a:ln>
                  </pic:spPr>
                </pic:pic>
              </a:graphicData>
            </a:graphic>
          </wp:inline>
        </w:drawing>
      </w:r>
    </w:p>
    <w:p>
      <w:pPr>
        <w:widowControl/>
        <w:jc w:val="left"/>
        <w:rPr>
          <w:rFonts w:hint="eastAsia" w:ascii="宋体" w:hAnsi="宋体" w:cs="宋体"/>
          <w:kern w:val="0"/>
        </w:rPr>
      </w:pPr>
      <w:r>
        <w:rPr>
          <w:rFonts w:hint="eastAsia" w:ascii="宋体" w:hAnsi="宋体" w:cs="宋体"/>
          <w:kern w:val="0"/>
        </w:rPr>
        <w:t xml:space="preserve">    </w:t>
      </w:r>
    </w:p>
    <w:p>
      <w:pPr>
        <w:widowControl/>
        <w:jc w:val="left"/>
        <w:rPr>
          <w:rFonts w:ascii="宋体" w:hAnsi="宋体" w:cs="宋体"/>
          <w:kern w:val="0"/>
        </w:rPr>
      </w:pPr>
      <w:r>
        <w:rPr>
          <w:rFonts w:hint="eastAsia" w:ascii="宋体" w:hAnsi="宋体" w:cs="宋体"/>
          <w:kern w:val="0"/>
        </w:rPr>
        <w:t>2）将文件上传至云盘之后，通过</w:t>
      </w:r>
      <w:r>
        <w:rPr>
          <w:rFonts w:hint="eastAsia" w:ascii="宋体" w:hAnsi="宋体" w:cs="宋体"/>
          <w:kern w:val="0"/>
          <w:lang w:eastAsia="zh-CN"/>
        </w:rPr>
        <w:t>电脑同步</w:t>
      </w:r>
      <w:r>
        <w:rPr>
          <w:rFonts w:hint="eastAsia" w:ascii="宋体" w:hAnsi="宋体" w:cs="宋体"/>
          <w:kern w:val="0"/>
        </w:rPr>
        <w:t>云盘便可以上传大型视频了。</w:t>
      </w:r>
    </w:p>
    <w:p>
      <w:pPr>
        <w:widowControl/>
        <w:jc w:val="center"/>
        <w:rPr>
          <w:rFonts w:ascii="宋体" w:hAnsi="宋体" w:cs="宋体"/>
          <w:kern w:val="0"/>
        </w:rPr>
      </w:pPr>
      <w:r>
        <w:drawing>
          <wp:inline distT="0" distB="0" distL="114300" distR="114300">
            <wp:extent cx="2853690" cy="2504440"/>
            <wp:effectExtent l="0" t="0" r="3810" b="10160"/>
            <wp:docPr id="3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6"/>
                    <pic:cNvPicPr>
                      <a:picLocks noChangeAspect="1"/>
                    </pic:cNvPicPr>
                  </pic:nvPicPr>
                  <pic:blipFill>
                    <a:blip r:embed="rId33"/>
                    <a:stretch>
                      <a:fillRect/>
                    </a:stretch>
                  </pic:blipFill>
                  <pic:spPr>
                    <a:xfrm>
                      <a:off x="0" y="0"/>
                      <a:ext cx="2853690" cy="2504440"/>
                    </a:xfrm>
                    <a:prstGeom prst="rect">
                      <a:avLst/>
                    </a:prstGeom>
                    <a:noFill/>
                    <a:ln w="9525">
                      <a:noFill/>
                    </a:ln>
                  </pic:spPr>
                </pic:pic>
              </a:graphicData>
            </a:graphic>
          </wp:inline>
        </w:drawing>
      </w:r>
    </w:p>
    <w:p>
      <w:pPr>
        <w:widowControl/>
        <w:spacing w:after="210" w:line="360" w:lineRule="atLeast"/>
        <w:ind w:firstLine="480" w:firstLineChars="200"/>
        <w:jc w:val="left"/>
        <w:rPr>
          <w:rFonts w:ascii="宋体" w:hAnsi="宋体" w:cs="宋体"/>
          <w:kern w:val="0"/>
        </w:rPr>
      </w:pPr>
    </w:p>
    <w:p>
      <w:pPr>
        <w:widowControl/>
        <w:spacing w:after="210" w:line="360" w:lineRule="atLeast"/>
        <w:ind w:firstLine="480" w:firstLineChars="200"/>
        <w:jc w:val="left"/>
        <w:rPr>
          <w:rFonts w:ascii="宋体" w:hAnsi="宋体" w:cs="宋体"/>
          <w:kern w:val="0"/>
        </w:rPr>
      </w:pPr>
      <w:r>
        <w:rPr>
          <w:rFonts w:hint="eastAsia" w:ascii="宋体" w:hAnsi="宋体" w:cs="宋体"/>
          <w:kern w:val="0"/>
        </w:rPr>
        <w:t>视频上传成功后，可以对上传视频进行剪辑，防拖拽等处理。还可以勾选原位播放，则学生可以在网页直接观看，无需下载。</w:t>
      </w:r>
      <w:r>
        <w:rPr>
          <w:rFonts w:hint="eastAsia" w:ascii="宋体" w:hAnsi="宋体" w:cs="宋体"/>
          <w:kern w:val="0"/>
          <w:lang w:eastAsia="zh-CN"/>
        </w:rPr>
        <w:t>勾选任务点，可设置学生必须观看一定时间的视频才可通过课程。</w:t>
      </w:r>
    </w:p>
    <w:p>
      <w:pPr>
        <w:widowControl/>
        <w:jc w:val="center"/>
        <w:rPr>
          <w:rFonts w:ascii="宋体" w:hAnsi="宋体" w:cs="宋体"/>
          <w:kern w:val="0"/>
        </w:rPr>
      </w:pPr>
      <w:r>
        <w:rPr>
          <w:rFonts w:ascii="Cambria" w:hAnsi="Cambria" w:eastAsia="宋体" w:cs="Times New Roman"/>
          <w:kern w:val="2"/>
          <w:sz w:val="24"/>
          <w:szCs w:val="24"/>
          <w:lang w:val="en-US" w:eastAsia="zh-CN" w:bidi="ar-SA"/>
        </w:rPr>
        <w:drawing>
          <wp:inline distT="0" distB="0" distL="114300" distR="114300">
            <wp:extent cx="3871595" cy="534670"/>
            <wp:effectExtent l="0" t="0" r="14605" b="1778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34">
                      <a:lum/>
                    </a:blip>
                    <a:stretch>
                      <a:fillRect/>
                    </a:stretch>
                  </pic:blipFill>
                  <pic:spPr>
                    <a:xfrm>
                      <a:off x="0" y="0"/>
                      <a:ext cx="3871595" cy="534670"/>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点击剪辑。</w:t>
      </w:r>
    </w:p>
    <w:p>
      <w:pPr>
        <w:widowControl/>
        <w:jc w:val="center"/>
        <w:rPr>
          <w:rFonts w:ascii="宋体" w:hAnsi="宋体" w:cs="宋体"/>
          <w:kern w:val="0"/>
        </w:rPr>
      </w:pPr>
      <w:r>
        <w:rPr>
          <w:rFonts w:ascii="Cambria" w:hAnsi="Cambria" w:eastAsia="宋体" w:cs="Times New Roman"/>
          <w:kern w:val="2"/>
          <w:sz w:val="24"/>
          <w:szCs w:val="24"/>
          <w:lang w:val="en-US" w:eastAsia="zh-CN" w:bidi="ar-SA"/>
        </w:rPr>
        <w:drawing>
          <wp:inline distT="0" distB="0" distL="114300" distR="114300">
            <wp:extent cx="3897630" cy="524510"/>
            <wp:effectExtent l="0" t="0" r="7620" b="889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35">
                      <a:lum/>
                    </a:blip>
                    <a:stretch>
                      <a:fillRect/>
                    </a:stretch>
                  </pic:blipFill>
                  <pic:spPr>
                    <a:xfrm>
                      <a:off x="0" y="0"/>
                      <a:ext cx="3897630" cy="524510"/>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可以截取视频中教师所需的部分，输入视频的起始终止时间即可。</w:t>
      </w:r>
    </w:p>
    <w:p>
      <w:pPr>
        <w:widowControl/>
        <w:jc w:val="left"/>
        <w:rPr>
          <w:rFonts w:ascii="宋体" w:hAnsi="宋体" w:cs="宋体"/>
          <w:kern w:val="0"/>
        </w:rPr>
      </w:pP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3054985"/>
            <wp:effectExtent l="0" t="0" r="1905" b="1206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36">
                      <a:lum/>
                    </a:blip>
                    <a:stretch>
                      <a:fillRect/>
                    </a:stretch>
                  </pic:blipFill>
                  <pic:spPr>
                    <a:xfrm>
                      <a:off x="0" y="0"/>
                      <a:ext cx="5274945" cy="305498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点击插入</w:t>
      </w:r>
      <w:r>
        <w:rPr>
          <w:rFonts w:hint="eastAsia" w:ascii="宋体" w:hAnsi="宋体" w:cs="宋体"/>
          <w:kern w:val="0"/>
          <w:lang w:eastAsia="zh-CN"/>
        </w:rPr>
        <w:t>对象</w:t>
      </w:r>
      <w:r>
        <w:rPr>
          <w:rFonts w:hint="eastAsia" w:ascii="宋体" w:hAnsi="宋体" w:cs="宋体"/>
          <w:kern w:val="0"/>
        </w:rPr>
        <w:t>。</w:t>
      </w:r>
    </w:p>
    <w:p>
      <w:pPr>
        <w:widowControl/>
        <w:jc w:val="center"/>
        <w:rPr>
          <w:rFonts w:ascii="宋体" w:hAnsi="宋体" w:cs="宋体"/>
          <w:kern w:val="0"/>
        </w:rPr>
      </w:pPr>
      <w:r>
        <w:rPr>
          <w:rFonts w:ascii="Cambria" w:hAnsi="Cambria" w:eastAsia="宋体" w:cs="Times New Roman"/>
          <w:kern w:val="2"/>
          <w:sz w:val="24"/>
          <w:szCs w:val="24"/>
          <w:lang w:val="en-US" w:eastAsia="zh-CN" w:bidi="ar-SA"/>
        </w:rPr>
        <w:drawing>
          <wp:inline distT="0" distB="0" distL="114300" distR="114300">
            <wp:extent cx="3753485" cy="525780"/>
            <wp:effectExtent l="0" t="0" r="18415" b="762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37">
                      <a:lum/>
                    </a:blip>
                    <a:stretch>
                      <a:fillRect/>
                    </a:stretch>
                  </pic:blipFill>
                  <pic:spPr>
                    <a:xfrm>
                      <a:off x="0" y="0"/>
                      <a:ext cx="3753485" cy="525780"/>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可以在视频的节点上插入教学所需的图片，PPT，测试等。</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8755" cy="2607945"/>
            <wp:effectExtent l="0" t="0" r="17145" b="1905"/>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38">
                      <a:lum/>
                    </a:blip>
                    <a:stretch>
                      <a:fillRect/>
                    </a:stretch>
                  </pic:blipFill>
                  <pic:spPr>
                    <a:xfrm>
                      <a:off x="0" y="0"/>
                      <a:ext cx="5278755" cy="260794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1）插入图片</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759075"/>
            <wp:effectExtent l="0" t="0" r="1905" b="3175"/>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39">
                      <a:lum/>
                    </a:blip>
                    <a:stretch>
                      <a:fillRect/>
                    </a:stretch>
                  </pic:blipFill>
                  <pic:spPr>
                    <a:xfrm>
                      <a:off x="0" y="0"/>
                      <a:ext cx="5274945" cy="275907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545715"/>
            <wp:effectExtent l="0" t="0" r="1905" b="698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40">
                      <a:lum/>
                    </a:blip>
                    <a:stretch>
                      <a:fillRect/>
                    </a:stretch>
                  </pic:blipFill>
                  <pic:spPr>
                    <a:xfrm>
                      <a:off x="0" y="0"/>
                      <a:ext cx="5274945" cy="254571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插入成功后，会在插入节点显示插入图片。</w:t>
      </w:r>
    </w:p>
    <w:p>
      <w:pPr>
        <w:widowControl/>
        <w:jc w:val="left"/>
        <w:rPr>
          <w:rFonts w:ascii="宋体" w:hAnsi="宋体" w:cs="宋体"/>
          <w:kern w:val="0"/>
        </w:rPr>
      </w:pP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8755" cy="3304540"/>
            <wp:effectExtent l="0" t="0" r="17145" b="1016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41">
                      <a:lum/>
                    </a:blip>
                    <a:stretch>
                      <a:fillRect/>
                    </a:stretch>
                  </pic:blipFill>
                  <pic:spPr>
                    <a:xfrm>
                      <a:off x="0" y="0"/>
                      <a:ext cx="5278755" cy="330454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2）插入PPT</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759075"/>
            <wp:effectExtent l="0" t="0" r="1905" b="3175"/>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39">
                      <a:lum/>
                    </a:blip>
                    <a:stretch>
                      <a:fillRect/>
                    </a:stretch>
                  </pic:blipFill>
                  <pic:spPr>
                    <a:xfrm>
                      <a:off x="0" y="0"/>
                      <a:ext cx="5274945" cy="275907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选择合适的PPT页面和插入的起始时间和终止时间。</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546350"/>
            <wp:effectExtent l="0" t="0" r="1905" b="635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42">
                      <a:lum/>
                    </a:blip>
                    <a:stretch>
                      <a:fillRect/>
                    </a:stretch>
                  </pic:blipFill>
                  <pic:spPr>
                    <a:xfrm>
                      <a:off x="0" y="0"/>
                      <a:ext cx="5274945" cy="2546350"/>
                    </a:xfrm>
                    <a:prstGeom prst="rect">
                      <a:avLst/>
                    </a:prstGeom>
                    <a:noFill/>
                    <a:ln>
                      <a:noFill/>
                    </a:ln>
                  </pic:spPr>
                </pic:pic>
              </a:graphicData>
            </a:graphic>
          </wp:inline>
        </w:drawing>
      </w:r>
    </w:p>
    <w:p>
      <w:pPr>
        <w:widowControl/>
        <w:jc w:val="left"/>
        <w:rPr>
          <w:rFonts w:ascii="宋体" w:hAnsi="宋体" w:cs="宋体"/>
          <w:kern w:val="0"/>
          <w:sz w:val="18"/>
          <w:szCs w:val="18"/>
        </w:rPr>
      </w:pPr>
    </w:p>
    <w:p>
      <w:pPr>
        <w:widowControl/>
        <w:jc w:val="left"/>
        <w:rPr>
          <w:rFonts w:ascii="宋体" w:hAnsi="宋体" w:cs="宋体"/>
          <w:kern w:val="0"/>
        </w:rPr>
      </w:pPr>
      <w:r>
        <w:rPr>
          <w:rFonts w:hint="eastAsia" w:ascii="宋体" w:hAnsi="宋体" w:cs="宋体"/>
          <w:kern w:val="0"/>
          <w:sz w:val="18"/>
          <w:szCs w:val="18"/>
        </w:rPr>
        <w:t>插入成功</w:t>
      </w:r>
      <w:r>
        <w:rPr>
          <w:rFonts w:hint="eastAsia" w:ascii="宋体" w:hAnsi="宋体" w:cs="宋体"/>
          <w:kern w:val="0"/>
        </w:rPr>
        <w:t>后，插入的PPT节点会显示在视频的时间轴上。</w:t>
      </w:r>
    </w:p>
    <w:p>
      <w:pPr>
        <w:widowControl/>
        <w:jc w:val="left"/>
        <w:rPr>
          <w:rFonts w:ascii="宋体" w:hAnsi="宋体" w:cs="宋体"/>
          <w:kern w:val="0"/>
        </w:rPr>
      </w:pP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930525"/>
            <wp:effectExtent l="0" t="0" r="1905" b="317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43">
                      <a:lum/>
                    </a:blip>
                    <a:stretch>
                      <a:fillRect/>
                    </a:stretch>
                  </pic:blipFill>
                  <pic:spPr>
                    <a:xfrm>
                      <a:off x="0" y="0"/>
                      <a:ext cx="5274945" cy="29305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3）插入测验</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759075"/>
            <wp:effectExtent l="0" t="0" r="1905" b="317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9">
                      <a:lum/>
                    </a:blip>
                    <a:stretch>
                      <a:fillRect/>
                    </a:stretch>
                  </pic:blipFill>
                  <pic:spPr>
                    <a:xfrm>
                      <a:off x="0" y="0"/>
                      <a:ext cx="5274945" cy="275907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填写相关的测验内容即可。</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590165"/>
            <wp:effectExtent l="0" t="0" r="1905" b="635"/>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44">
                      <a:lum/>
                    </a:blip>
                    <a:stretch>
                      <a:fillRect/>
                    </a:stretch>
                  </pic:blipFill>
                  <pic:spPr>
                    <a:xfrm>
                      <a:off x="0" y="0"/>
                      <a:ext cx="5274945" cy="259016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4）导入字幕</w:t>
      </w:r>
    </w:p>
    <w:p>
      <w:pPr>
        <w:widowControl/>
        <w:jc w:val="left"/>
        <w:rPr>
          <w:rFonts w:ascii="宋体" w:hAnsi="宋体" w:cs="宋体"/>
          <w:kern w:val="0"/>
        </w:rPr>
      </w:pPr>
      <w:r>
        <w:rPr>
          <w:rFonts w:hint="eastAsia" w:ascii="宋体" w:hAnsi="宋体" w:cs="宋体"/>
          <w:kern w:val="0"/>
        </w:rPr>
        <w:t>若插入的视频配有字幕，支持在线为视频导入字幕。</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2759075"/>
            <wp:effectExtent l="0" t="0" r="1905" b="3175"/>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39">
                      <a:lum/>
                    </a:blip>
                    <a:stretch>
                      <a:fillRect/>
                    </a:stretch>
                  </pic:blipFill>
                  <pic:spPr>
                    <a:xfrm>
                      <a:off x="0" y="0"/>
                      <a:ext cx="5274945" cy="275907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对视频编辑完成后，可以进行在线预览。点击展开。</w:t>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901065"/>
            <wp:effectExtent l="0" t="0" r="1905" b="13335"/>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45">
                      <a:lum/>
                    </a:blip>
                    <a:stretch>
                      <a:fillRect/>
                    </a:stretch>
                  </pic:blipFill>
                  <pic:spPr>
                    <a:xfrm>
                      <a:off x="0" y="0"/>
                      <a:ext cx="5274945" cy="901065"/>
                    </a:xfrm>
                    <a:prstGeom prst="rect">
                      <a:avLst/>
                    </a:prstGeom>
                    <a:noFill/>
                    <a:ln>
                      <a:noFill/>
                    </a:ln>
                  </pic:spPr>
                </pic:pic>
              </a:graphicData>
            </a:graphic>
          </wp:inline>
        </w:drawing>
      </w:r>
    </w:p>
    <w:p>
      <w:pPr>
        <w:widowControl/>
        <w:jc w:val="left"/>
        <w:rPr>
          <w:rFonts w:ascii="宋体" w:hAnsi="宋体" w:cs="宋体"/>
          <w:kern w:val="0"/>
        </w:rPr>
      </w:pPr>
      <w:r>
        <w:rPr>
          <w:rFonts w:ascii="宋体" w:hAnsi="宋体" w:eastAsia="宋体" w:cs="宋体"/>
          <w:kern w:val="0"/>
          <w:sz w:val="24"/>
          <w:szCs w:val="24"/>
          <w:lang w:val="en-US" w:eastAsia="zh-CN" w:bidi="ar-SA"/>
        </w:rPr>
        <w:drawing>
          <wp:inline distT="0" distB="0" distL="114300" distR="114300">
            <wp:extent cx="5274945" cy="3697605"/>
            <wp:effectExtent l="0" t="0" r="1905" b="1714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46">
                      <a:lum/>
                    </a:blip>
                    <a:stretch>
                      <a:fillRect/>
                    </a:stretch>
                  </pic:blipFill>
                  <pic:spPr>
                    <a:xfrm>
                      <a:off x="0" y="0"/>
                      <a:ext cx="5274945" cy="3697605"/>
                    </a:xfrm>
                    <a:prstGeom prst="rect">
                      <a:avLst/>
                    </a:prstGeom>
                    <a:noFill/>
                    <a:ln>
                      <a:noFill/>
                    </a:ln>
                  </pic:spPr>
                </pic:pic>
              </a:graphicData>
            </a:graphic>
          </wp:inline>
        </w:drawing>
      </w:r>
    </w:p>
    <w:p>
      <w:pPr>
        <w:widowControl/>
        <w:jc w:val="left"/>
        <w:rPr>
          <w:rFonts w:ascii="宋体" w:hAnsi="宋体" w:cs="宋体"/>
          <w:kern w:val="0"/>
        </w:rPr>
      </w:pPr>
    </w:p>
    <w:p>
      <w:pPr>
        <w:pStyle w:val="4"/>
      </w:pPr>
      <w:bookmarkStart w:id="15" w:name="_Toc385940011"/>
      <w:bookmarkStart w:id="16" w:name="_Toc9585"/>
      <w:r>
        <w:rPr>
          <w:rFonts w:hint="eastAsia"/>
        </w:rPr>
        <w:t>3.4</w:t>
      </w:r>
      <w:bookmarkEnd w:id="15"/>
      <w:r>
        <w:rPr>
          <w:rFonts w:hint="eastAsia"/>
        </w:rPr>
        <w:t>链接</w:t>
      </w:r>
      <w:bookmarkEnd w:id="16"/>
    </w:p>
    <w:p>
      <w:pPr>
        <w:widowControl/>
        <w:spacing w:after="210" w:line="360" w:lineRule="atLeast"/>
        <w:jc w:val="left"/>
        <w:rPr>
          <w:rFonts w:ascii="宋体" w:hAnsi="宋体" w:cs="宋体"/>
          <w:bCs/>
          <w:kern w:val="0"/>
        </w:rPr>
      </w:pPr>
      <w:r>
        <w:drawing>
          <wp:inline distT="0" distB="0" distL="114300" distR="114300">
            <wp:extent cx="5266690" cy="494665"/>
            <wp:effectExtent l="0" t="0" r="10160" b="635"/>
            <wp:docPr id="3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7"/>
                    <pic:cNvPicPr>
                      <a:picLocks noChangeAspect="1"/>
                    </pic:cNvPicPr>
                  </pic:nvPicPr>
                  <pic:blipFill>
                    <a:blip r:embed="rId47"/>
                    <a:stretch>
                      <a:fillRect/>
                    </a:stretch>
                  </pic:blipFill>
                  <pic:spPr>
                    <a:xfrm>
                      <a:off x="0" y="0"/>
                      <a:ext cx="5266690" cy="494665"/>
                    </a:xfrm>
                    <a:prstGeom prst="rect">
                      <a:avLst/>
                    </a:prstGeom>
                    <a:noFill/>
                    <a:ln w="9525">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w:t>
      </w:r>
      <w:r>
        <w:rPr>
          <w:rFonts w:hint="eastAsia" w:ascii="宋体" w:hAnsi="宋体" w:cs="宋体"/>
          <w:bCs/>
          <w:kern w:val="0"/>
          <w:lang w:eastAsia="zh-CN"/>
        </w:rPr>
        <w:t>链接</w:t>
      </w:r>
      <w:r>
        <w:rPr>
          <w:rFonts w:hint="eastAsia" w:ascii="宋体" w:hAnsi="宋体" w:cs="宋体"/>
          <w:kern w:val="0"/>
        </w:rPr>
        <w:t>可以是对内容的一个补充，通过</w:t>
      </w:r>
      <w:r>
        <w:rPr>
          <w:rFonts w:hint="eastAsia" w:ascii="宋体" w:hAnsi="宋体" w:cs="宋体"/>
          <w:kern w:val="0"/>
          <w:lang w:eastAsia="zh-CN"/>
        </w:rPr>
        <w:t>链接</w:t>
      </w:r>
      <w:r>
        <w:rPr>
          <w:rFonts w:hint="eastAsia" w:ascii="宋体" w:hAnsi="宋体" w:cs="宋体"/>
          <w:kern w:val="0"/>
        </w:rPr>
        <w:t>可以连接到延伸阅读的关键词、名词等，如果想解释一个词语，</w:t>
      </w:r>
      <w:r>
        <w:rPr>
          <w:rFonts w:hint="eastAsia" w:ascii="宋体" w:hAnsi="宋体" w:cs="宋体"/>
          <w:kern w:val="0"/>
          <w:lang w:eastAsia="zh-CN"/>
        </w:rPr>
        <w:t>或延伸到其他教学资源，</w:t>
      </w:r>
      <w:r>
        <w:rPr>
          <w:rFonts w:hint="eastAsia" w:ascii="宋体" w:hAnsi="宋体" w:cs="宋体"/>
          <w:kern w:val="0"/>
        </w:rPr>
        <w:t>可以尝试</w:t>
      </w:r>
      <w:r>
        <w:rPr>
          <w:rFonts w:hint="eastAsia" w:ascii="宋体" w:hAnsi="宋体" w:cs="宋体"/>
          <w:kern w:val="0"/>
          <w:lang w:eastAsia="zh-CN"/>
        </w:rPr>
        <w:t>链接</w:t>
      </w:r>
      <w:r>
        <w:rPr>
          <w:rFonts w:hint="eastAsia" w:ascii="宋体" w:hAnsi="宋体" w:cs="宋体"/>
          <w:kern w:val="0"/>
        </w:rPr>
        <w:t>的方式</w:t>
      </w:r>
      <w:r>
        <w:rPr>
          <w:rFonts w:hint="eastAsia" w:ascii="宋体" w:hAnsi="宋体" w:cs="宋体"/>
          <w:kern w:val="0"/>
          <w:lang w:eastAsia="zh-CN"/>
        </w:rPr>
        <w:t>。</w:t>
      </w:r>
    </w:p>
    <w:p>
      <w:pPr>
        <w:widowControl/>
        <w:spacing w:after="210" w:line="360" w:lineRule="atLeast"/>
        <w:ind w:firstLine="480"/>
        <w:jc w:val="left"/>
        <w:rPr>
          <w:rFonts w:ascii="宋体" w:hAnsi="宋体" w:cs="宋体"/>
          <w:kern w:val="0"/>
        </w:rPr>
      </w:pPr>
      <w:r>
        <w:rPr>
          <w:rFonts w:hint="eastAsia" w:ascii="宋体" w:hAnsi="宋体" w:cs="宋体"/>
          <w:bCs/>
          <w:kern w:val="0"/>
        </w:rPr>
        <w:t>使用方法：</w:t>
      </w:r>
      <w:r>
        <w:rPr>
          <w:rFonts w:hint="eastAsia" w:ascii="宋体" w:hAnsi="宋体" w:cs="宋体"/>
          <w:kern w:val="0"/>
        </w:rPr>
        <w:t>当要选择使用</w:t>
      </w:r>
      <w:r>
        <w:rPr>
          <w:rFonts w:hint="eastAsia" w:ascii="宋体" w:hAnsi="宋体" w:cs="宋体"/>
          <w:kern w:val="0"/>
          <w:lang w:eastAsia="zh-CN"/>
        </w:rPr>
        <w:t>链接</w:t>
      </w:r>
      <w:r>
        <w:rPr>
          <w:rFonts w:hint="eastAsia" w:ascii="宋体" w:hAnsi="宋体" w:cs="宋体"/>
          <w:kern w:val="0"/>
        </w:rPr>
        <w:t>的时候，选择工具栏中內链就会弹出如下图所示的对话框。</w:t>
      </w:r>
      <w:r>
        <w:rPr>
          <w:rFonts w:hint="eastAsia" w:ascii="宋体" w:hAnsi="宋体" w:cs="宋体"/>
          <w:kern w:val="0"/>
          <w:lang w:eastAsia="zh-CN"/>
        </w:rPr>
        <w:t>可根据教师的需要选择添加文本或教学资源，并设置学生在学习时是否会在新窗口打开链接以及鼠标划过是否提示。</w:t>
      </w:r>
    </w:p>
    <w:p>
      <w:pPr>
        <w:widowControl/>
        <w:spacing w:after="210" w:line="360" w:lineRule="atLeast"/>
        <w:ind w:firstLine="480"/>
        <w:jc w:val="center"/>
        <w:rPr>
          <w:rFonts w:ascii="宋体" w:hAnsi="宋体" w:cs="宋体"/>
          <w:kern w:val="0"/>
        </w:rPr>
      </w:pPr>
      <w:r>
        <w:drawing>
          <wp:inline distT="0" distB="0" distL="114300" distR="114300">
            <wp:extent cx="3399790" cy="2851785"/>
            <wp:effectExtent l="0" t="0" r="10160" b="5715"/>
            <wp:docPr id="3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8"/>
                    <pic:cNvPicPr>
                      <a:picLocks noChangeAspect="1"/>
                    </pic:cNvPicPr>
                  </pic:nvPicPr>
                  <pic:blipFill>
                    <a:blip r:embed="rId48"/>
                    <a:stretch>
                      <a:fillRect/>
                    </a:stretch>
                  </pic:blipFill>
                  <pic:spPr>
                    <a:xfrm>
                      <a:off x="0" y="0"/>
                      <a:ext cx="3399790" cy="2851785"/>
                    </a:xfrm>
                    <a:prstGeom prst="rect">
                      <a:avLst/>
                    </a:prstGeom>
                    <a:noFill/>
                    <a:ln w="9525">
                      <a:noFill/>
                    </a:ln>
                  </pic:spPr>
                </pic:pic>
              </a:graphicData>
            </a:graphic>
          </wp:inline>
        </w:drawing>
      </w:r>
    </w:p>
    <w:p>
      <w:pPr>
        <w:pStyle w:val="4"/>
        <w:rPr>
          <w:rFonts w:cs="宋体"/>
        </w:rPr>
      </w:pPr>
      <w:bookmarkStart w:id="17" w:name="_Toc13507"/>
      <w:r>
        <w:rPr>
          <w:rFonts w:hint="eastAsia"/>
        </w:rPr>
        <w:t>3.5</w:t>
      </w:r>
      <w:r>
        <w:rPr>
          <w:rFonts w:hint="eastAsia" w:cs="宋体"/>
        </w:rPr>
        <w:t>文档</w:t>
      </w:r>
      <w:bookmarkEnd w:id="17"/>
    </w:p>
    <w:p>
      <w:pPr>
        <w:widowControl/>
        <w:spacing w:after="210" w:line="360" w:lineRule="atLeast"/>
        <w:rPr>
          <w:rFonts w:ascii="宋体" w:hAnsi="宋体" w:cs="宋体"/>
          <w:kern w:val="0"/>
        </w:rPr>
      </w:pPr>
      <w:r>
        <w:drawing>
          <wp:inline distT="0" distB="0" distL="114300" distR="114300">
            <wp:extent cx="5273040" cy="391160"/>
            <wp:effectExtent l="0" t="0" r="3810" b="8890"/>
            <wp:docPr id="18"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6"/>
                    <pic:cNvPicPr>
                      <a:picLocks noChangeAspect="1"/>
                    </pic:cNvPicPr>
                  </pic:nvPicPr>
                  <pic:blipFill>
                    <a:blip r:embed="rId49"/>
                    <a:stretch>
                      <a:fillRect/>
                    </a:stretch>
                  </pic:blipFill>
                  <pic:spPr>
                    <a:xfrm>
                      <a:off x="0" y="0"/>
                      <a:ext cx="5273040" cy="391160"/>
                    </a:xfrm>
                    <a:prstGeom prst="rect">
                      <a:avLst/>
                    </a:prstGeom>
                    <a:noFill/>
                    <a:ln w="9525">
                      <a:noFill/>
                    </a:ln>
                  </pic:spPr>
                </pic:pic>
              </a:graphicData>
            </a:graphic>
          </wp:inline>
        </w:drawing>
      </w:r>
    </w:p>
    <w:p>
      <w:pPr>
        <w:widowControl/>
        <w:spacing w:after="210" w:line="360" w:lineRule="atLeast"/>
        <w:rPr>
          <w:rFonts w:hint="eastAsia" w:ascii="宋体" w:hAnsi="宋体" w:cs="宋体"/>
          <w:kern w:val="0"/>
        </w:rPr>
      </w:pPr>
      <w:r>
        <w:rPr>
          <w:rFonts w:hint="eastAsia" w:ascii="宋体" w:hAnsi="宋体" w:cs="宋体"/>
          <w:kern w:val="0"/>
        </w:rPr>
        <w:t>文档的上传：</w:t>
      </w:r>
      <w:r>
        <w:rPr>
          <w:rFonts w:hint="eastAsia" w:ascii="宋体" w:hAnsi="宋体" w:cs="宋体"/>
          <w:kern w:val="0"/>
          <w:lang w:eastAsia="zh-CN"/>
        </w:rPr>
        <w:t>三种方式上传“本地上传”“电脑同步云盘”“资料库”</w:t>
      </w:r>
      <w:r>
        <w:rPr>
          <w:rFonts w:hint="eastAsia" w:ascii="宋体" w:hAnsi="宋体" w:cs="宋体"/>
          <w:kern w:val="0"/>
        </w:rPr>
        <w:t>，目前文档支持的类型包括：</w:t>
      </w:r>
      <w:r>
        <w:drawing>
          <wp:inline distT="0" distB="0" distL="114300" distR="114300">
            <wp:extent cx="1691005" cy="151130"/>
            <wp:effectExtent l="0" t="0" r="4445" b="1270"/>
            <wp:docPr id="2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7"/>
                    <pic:cNvPicPr>
                      <a:picLocks noChangeAspect="1"/>
                    </pic:cNvPicPr>
                  </pic:nvPicPr>
                  <pic:blipFill>
                    <a:blip r:embed="rId50"/>
                    <a:stretch>
                      <a:fillRect/>
                    </a:stretch>
                  </pic:blipFill>
                  <pic:spPr>
                    <a:xfrm>
                      <a:off x="0" y="0"/>
                      <a:ext cx="1691005" cy="151130"/>
                    </a:xfrm>
                    <a:prstGeom prst="rect">
                      <a:avLst/>
                    </a:prstGeom>
                    <a:noFill/>
                    <a:ln w="9525">
                      <a:noFill/>
                    </a:ln>
                  </pic:spPr>
                </pic:pic>
              </a:graphicData>
            </a:graphic>
          </wp:inline>
        </w:drawing>
      </w:r>
      <w:r>
        <w:rPr>
          <w:rFonts w:hint="eastAsia" w:ascii="宋体" w:hAnsi="宋体" w:cs="宋体"/>
          <w:kern w:val="0"/>
        </w:rPr>
        <w:t>。文档支持原位播放。</w:t>
      </w:r>
    </w:p>
    <w:p>
      <w:pPr>
        <w:widowControl/>
        <w:spacing w:after="210" w:line="360" w:lineRule="atLeast"/>
        <w:rPr>
          <w:rFonts w:hint="eastAsia" w:ascii="宋体" w:hAnsi="宋体" w:cs="宋体"/>
          <w:kern w:val="0"/>
          <w:lang w:val="en-US" w:eastAsia="zh-CN"/>
        </w:rPr>
      </w:pPr>
      <w:r>
        <w:rPr>
          <w:rFonts w:hint="eastAsia" w:ascii="宋体" w:hAnsi="宋体" w:cs="宋体"/>
          <w:kern w:val="0"/>
          <w:lang w:val="en-US" w:eastAsia="zh-CN"/>
        </w:rPr>
        <w:t xml:space="preserve">   </w:t>
      </w:r>
    </w:p>
    <w:p>
      <w:pPr>
        <w:widowControl/>
        <w:spacing w:after="210" w:line="360" w:lineRule="atLeast"/>
        <w:rPr>
          <w:rFonts w:hint="eastAsia" w:ascii="宋体" w:hAnsi="宋体" w:cs="宋体"/>
          <w:kern w:val="0"/>
          <w:lang w:val="en-US" w:eastAsia="zh-CN"/>
        </w:rPr>
      </w:pPr>
    </w:p>
    <w:p>
      <w:pPr>
        <w:widowControl/>
        <w:spacing w:after="210" w:line="360" w:lineRule="atLeast"/>
        <w:rPr>
          <w:rFonts w:hint="eastAsia" w:ascii="宋体" w:hAnsi="宋体" w:cs="宋体"/>
          <w:kern w:val="0"/>
          <w:lang w:val="en-US" w:eastAsia="zh-CN"/>
        </w:rPr>
      </w:pPr>
    </w:p>
    <w:p>
      <w:pPr>
        <w:widowControl/>
        <w:spacing w:after="210" w:line="360" w:lineRule="atLeast"/>
      </w:pPr>
      <w:r>
        <w:drawing>
          <wp:inline distT="0" distB="0" distL="114300" distR="114300">
            <wp:extent cx="2627630" cy="2303780"/>
            <wp:effectExtent l="0" t="0" r="1270" b="1270"/>
            <wp:docPr id="2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9"/>
                    <pic:cNvPicPr>
                      <a:picLocks noChangeAspect="1"/>
                    </pic:cNvPicPr>
                  </pic:nvPicPr>
                  <pic:blipFill>
                    <a:blip r:embed="rId51"/>
                    <a:stretch>
                      <a:fillRect/>
                    </a:stretch>
                  </pic:blipFill>
                  <pic:spPr>
                    <a:xfrm>
                      <a:off x="0" y="0"/>
                      <a:ext cx="2627630" cy="2303780"/>
                    </a:xfrm>
                    <a:prstGeom prst="rect">
                      <a:avLst/>
                    </a:prstGeom>
                    <a:noFill/>
                    <a:ln w="9525">
                      <a:noFill/>
                    </a:ln>
                  </pic:spPr>
                </pic:pic>
              </a:graphicData>
            </a:graphic>
          </wp:inline>
        </w:drawing>
      </w:r>
    </w:p>
    <w:p>
      <w:pPr>
        <w:widowControl/>
        <w:spacing w:after="210" w:line="360" w:lineRule="atLeast"/>
        <w:rPr>
          <w:rFonts w:hint="eastAsia" w:ascii="宋体" w:hAnsi="宋体" w:cs="宋体"/>
          <w:kern w:val="0"/>
          <w:lang w:val="en-US" w:eastAsia="zh-CN"/>
        </w:rPr>
      </w:pPr>
      <w:r>
        <w:rPr>
          <w:rFonts w:hint="eastAsia" w:ascii="宋体" w:hAnsi="宋体" w:cs="宋体"/>
          <w:kern w:val="0"/>
          <w:lang w:val="en-US" w:eastAsia="zh-CN"/>
        </w:rPr>
        <w:t>“本地上传”：上传老师在本地的文档格式，点击上传文件，即可上传在本地的资料</w:t>
      </w:r>
    </w:p>
    <w:p>
      <w:pPr>
        <w:widowControl/>
        <w:spacing w:after="210" w:line="360" w:lineRule="atLeast"/>
        <w:rPr>
          <w:rFonts w:hint="eastAsia" w:ascii="宋体" w:hAnsi="宋体" w:cs="宋体"/>
          <w:kern w:val="0"/>
          <w:lang w:val="en-US" w:eastAsia="zh-CN"/>
        </w:rPr>
      </w:pPr>
      <w:r>
        <w:rPr>
          <w:rFonts w:hint="eastAsia" w:ascii="宋体" w:hAnsi="宋体" w:cs="宋体"/>
          <w:kern w:val="0"/>
          <w:lang w:val="en-US" w:eastAsia="zh-CN"/>
        </w:rPr>
        <w:t>“电脑同步云盘”：</w:t>
      </w:r>
      <w:r>
        <w:rPr>
          <w:rFonts w:hint="eastAsia" w:ascii="宋体" w:hAnsi="宋体" w:cs="宋体"/>
          <w:kern w:val="0"/>
          <w:lang w:eastAsia="zh-CN"/>
        </w:rPr>
        <w:t>需要提前把文档上传到云盘中，添加的时候直接选择云盘找到在云盘中的文件</w:t>
      </w:r>
      <w:r>
        <w:rPr>
          <w:rFonts w:hint="eastAsia" w:ascii="宋体" w:hAnsi="宋体" w:cs="宋体"/>
          <w:kern w:val="0"/>
        </w:rPr>
        <w:t>。</w:t>
      </w:r>
      <w:r>
        <w:rPr>
          <w:rFonts w:hint="eastAsia" w:ascii="宋体" w:hAnsi="宋体" w:cs="宋体"/>
          <w:kern w:val="0"/>
          <w:lang w:eastAsia="zh-CN"/>
        </w:rPr>
        <w:t>云盘上传方法见</w:t>
      </w:r>
      <w:r>
        <w:rPr>
          <w:rFonts w:hint="eastAsia" w:ascii="宋体" w:hAnsi="宋体" w:cs="宋体"/>
          <w:kern w:val="0"/>
          <w:lang w:val="en-US" w:eastAsia="zh-CN"/>
        </w:rPr>
        <w:t>3.3</w:t>
      </w:r>
    </w:p>
    <w:p>
      <w:pPr>
        <w:widowControl/>
        <w:spacing w:after="210" w:line="360" w:lineRule="atLeast"/>
        <w:rPr>
          <w:rFonts w:hint="eastAsia" w:ascii="宋体" w:hAnsi="宋体" w:cs="宋体"/>
          <w:kern w:val="0"/>
        </w:rPr>
      </w:pPr>
      <w:r>
        <w:rPr>
          <w:rFonts w:hint="eastAsia" w:ascii="宋体" w:hAnsi="宋体" w:cs="宋体"/>
          <w:kern w:val="0"/>
          <w:lang w:val="en-US" w:eastAsia="zh-CN"/>
        </w:rPr>
        <w:t>“资料库”等同于电脑同步云盘，把文档上传到导航栏中的资料栏目中，</w:t>
      </w:r>
      <w:r>
        <w:rPr>
          <w:rFonts w:hint="eastAsia" w:ascii="宋体" w:hAnsi="宋体" w:cs="宋体"/>
          <w:kern w:val="0"/>
          <w:lang w:eastAsia="zh-CN"/>
        </w:rPr>
        <w:t>添加的时候直接选择资料库找到在库中的资料</w:t>
      </w:r>
      <w:r>
        <w:rPr>
          <w:rFonts w:hint="eastAsia" w:ascii="宋体" w:hAnsi="宋体" w:cs="宋体"/>
          <w:kern w:val="0"/>
        </w:rPr>
        <w:t>。</w:t>
      </w:r>
    </w:p>
    <w:p>
      <w:pPr>
        <w:widowControl/>
        <w:spacing w:after="210" w:line="360" w:lineRule="atLeast"/>
        <w:jc w:val="center"/>
        <w:rPr>
          <w:rFonts w:hint="eastAsia" w:ascii="宋体" w:hAnsi="宋体" w:eastAsia="宋体" w:cs="宋体"/>
          <w:kern w:val="0"/>
          <w:lang w:val="en-US" w:eastAsia="zh-CN"/>
        </w:rPr>
      </w:pPr>
      <w:r>
        <w:drawing>
          <wp:inline distT="0" distB="0" distL="114300" distR="114300">
            <wp:extent cx="4140200" cy="647700"/>
            <wp:effectExtent l="0" t="0" r="12700" b="0"/>
            <wp:docPr id="3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0"/>
                    <pic:cNvPicPr>
                      <a:picLocks noChangeAspect="1"/>
                    </pic:cNvPicPr>
                  </pic:nvPicPr>
                  <pic:blipFill>
                    <a:blip r:embed="rId52"/>
                    <a:stretch>
                      <a:fillRect/>
                    </a:stretch>
                  </pic:blipFill>
                  <pic:spPr>
                    <a:xfrm>
                      <a:off x="0" y="0"/>
                      <a:ext cx="4140200" cy="647700"/>
                    </a:xfrm>
                    <a:prstGeom prst="rect">
                      <a:avLst/>
                    </a:prstGeom>
                    <a:noFill/>
                    <a:ln w="9525">
                      <a:noFill/>
                    </a:ln>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lang w:eastAsia="zh-CN"/>
        </w:rPr>
        <w:t>“原位播放”：</w:t>
      </w:r>
      <w:r>
        <w:rPr>
          <w:rFonts w:hint="eastAsia" w:ascii="宋体" w:hAnsi="宋体" w:cs="宋体"/>
          <w:kern w:val="0"/>
        </w:rPr>
        <w:t>勾选原位播放，则学生可以在网页直接观看，无需下载</w:t>
      </w:r>
    </w:p>
    <w:p>
      <w:pPr>
        <w:pStyle w:val="4"/>
        <w:rPr>
          <w:rFonts w:hint="eastAsia" w:cs="宋体"/>
        </w:rPr>
      </w:pPr>
      <w:bookmarkStart w:id="18" w:name="_Toc26263"/>
      <w:r>
        <w:rPr>
          <w:rFonts w:hint="eastAsia"/>
        </w:rPr>
        <w:t>3.6</w:t>
      </w:r>
      <w:r>
        <w:rPr>
          <w:rFonts w:hint="eastAsia" w:cs="宋体"/>
        </w:rPr>
        <w:t>音频</w:t>
      </w:r>
      <w:bookmarkEnd w:id="18"/>
    </w:p>
    <w:p>
      <w:pPr>
        <w:rPr>
          <w:rFonts w:hint="eastAsia"/>
          <w:lang w:eastAsia="zh-CN"/>
        </w:rPr>
      </w:pPr>
      <w:r>
        <w:rPr>
          <w:rFonts w:hint="eastAsia"/>
          <w:lang w:eastAsia="zh-CN"/>
        </w:rPr>
        <w:t>在菜单栏中点找到音频</w:t>
      </w:r>
    </w:p>
    <w:p>
      <w:pPr>
        <w:widowControl/>
        <w:spacing w:after="210" w:line="360" w:lineRule="atLeast"/>
      </w:pPr>
      <w:r>
        <w:drawing>
          <wp:inline distT="0" distB="0" distL="114300" distR="114300">
            <wp:extent cx="5267960" cy="391160"/>
            <wp:effectExtent l="0" t="0" r="8890" b="8890"/>
            <wp:docPr id="3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2"/>
                    <pic:cNvPicPr>
                      <a:picLocks noChangeAspect="1"/>
                    </pic:cNvPicPr>
                  </pic:nvPicPr>
                  <pic:blipFill>
                    <a:blip r:embed="rId53"/>
                    <a:stretch>
                      <a:fillRect/>
                    </a:stretch>
                  </pic:blipFill>
                  <pic:spPr>
                    <a:xfrm>
                      <a:off x="0" y="0"/>
                      <a:ext cx="5267960" cy="391160"/>
                    </a:xfrm>
                    <a:prstGeom prst="rect">
                      <a:avLst/>
                    </a:prstGeom>
                    <a:noFill/>
                    <a:ln w="9525">
                      <a:noFill/>
                    </a:ln>
                  </pic:spPr>
                </pic:pic>
              </a:graphicData>
            </a:graphic>
          </wp:inline>
        </w:drawing>
      </w:r>
    </w:p>
    <w:p>
      <w:pPr>
        <w:widowControl/>
        <w:spacing w:after="210" w:line="360" w:lineRule="atLeast"/>
        <w:rPr>
          <w:rFonts w:hint="eastAsia" w:ascii="宋体" w:hAnsi="宋体" w:cs="宋体"/>
          <w:kern w:val="0"/>
        </w:rPr>
      </w:pPr>
      <w:r>
        <w:rPr>
          <w:rFonts w:hint="eastAsia" w:ascii="宋体" w:hAnsi="宋体" w:cs="宋体"/>
          <w:kern w:val="0"/>
          <w:lang w:eastAsia="zh-CN"/>
        </w:rPr>
        <w:t>音频</w:t>
      </w:r>
      <w:r>
        <w:rPr>
          <w:rFonts w:hint="eastAsia" w:ascii="宋体" w:hAnsi="宋体" w:cs="宋体"/>
          <w:kern w:val="0"/>
        </w:rPr>
        <w:t>的上传：</w:t>
      </w:r>
      <w:r>
        <w:rPr>
          <w:rFonts w:hint="eastAsia" w:ascii="宋体" w:hAnsi="宋体" w:cs="宋体"/>
          <w:kern w:val="0"/>
          <w:lang w:eastAsia="zh-CN"/>
        </w:rPr>
        <w:t>三种方式上传“本地上传”“电脑同步云盘”“资料库”</w:t>
      </w:r>
      <w:r>
        <w:rPr>
          <w:rFonts w:hint="eastAsia" w:ascii="宋体" w:hAnsi="宋体" w:cs="宋体"/>
          <w:kern w:val="0"/>
        </w:rPr>
        <w:t>，目前</w:t>
      </w:r>
      <w:r>
        <w:rPr>
          <w:rFonts w:hint="eastAsia" w:ascii="宋体" w:hAnsi="宋体" w:cs="宋体"/>
          <w:kern w:val="0"/>
          <w:lang w:eastAsia="zh-CN"/>
        </w:rPr>
        <w:t>音频</w:t>
      </w:r>
      <w:r>
        <w:rPr>
          <w:rFonts w:hint="eastAsia" w:ascii="宋体" w:hAnsi="宋体" w:cs="宋体"/>
          <w:kern w:val="0"/>
        </w:rPr>
        <w:t>支持的类型包括：</w:t>
      </w:r>
      <w:r>
        <w:rPr>
          <w:rFonts w:hint="eastAsia" w:ascii="宋体" w:hAnsi="宋体" w:cs="宋体"/>
          <w:kern w:val="0"/>
          <w:lang w:val="en-US" w:eastAsia="zh-CN"/>
        </w:rPr>
        <w:t>wav,mp3,voc,wma等23种上传方式</w:t>
      </w:r>
      <w:r>
        <w:rPr>
          <w:rFonts w:hint="eastAsia" w:ascii="宋体" w:hAnsi="宋体" w:cs="宋体"/>
          <w:kern w:val="0"/>
        </w:rPr>
        <w:t>。</w:t>
      </w:r>
    </w:p>
    <w:p>
      <w:pPr>
        <w:pStyle w:val="4"/>
      </w:pPr>
    </w:p>
    <w:p>
      <w:pPr>
        <w:rPr>
          <w:rFonts w:hint="eastAsia"/>
          <w:lang w:eastAsia="zh-CN"/>
        </w:rPr>
      </w:pPr>
      <w:r>
        <w:rPr>
          <w:rFonts w:hint="eastAsia"/>
          <w:lang w:eastAsia="zh-CN"/>
        </w:rPr>
        <w:t>上传方式跟“文档”“视频”一样。音频可设置任务点</w:t>
      </w:r>
    </w:p>
    <w:p>
      <w:pPr>
        <w:rPr>
          <w:rFonts w:hint="eastAsia"/>
          <w:lang w:eastAsia="zh-CN"/>
        </w:rPr>
      </w:pPr>
      <w:r>
        <w:drawing>
          <wp:inline distT="0" distB="0" distL="114300" distR="114300">
            <wp:extent cx="4781550" cy="876300"/>
            <wp:effectExtent l="0" t="0" r="0" b="0"/>
            <wp:docPr id="42"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6"/>
                    <pic:cNvPicPr>
                      <a:picLocks noChangeAspect="1"/>
                    </pic:cNvPicPr>
                  </pic:nvPicPr>
                  <pic:blipFill>
                    <a:blip r:embed="rId54"/>
                    <a:stretch>
                      <a:fillRect/>
                    </a:stretch>
                  </pic:blipFill>
                  <pic:spPr>
                    <a:xfrm>
                      <a:off x="0" y="0"/>
                      <a:ext cx="4781550" cy="876300"/>
                    </a:xfrm>
                    <a:prstGeom prst="rect">
                      <a:avLst/>
                    </a:prstGeom>
                    <a:noFill/>
                    <a:ln w="9525">
                      <a:noFill/>
                    </a:ln>
                  </pic:spPr>
                </pic:pic>
              </a:graphicData>
            </a:graphic>
          </wp:inline>
        </w:drawing>
      </w:r>
    </w:p>
    <w:p>
      <w:pPr>
        <w:rPr>
          <w:rFonts w:hint="eastAsia"/>
        </w:rPr>
      </w:pPr>
    </w:p>
    <w:p>
      <w:pPr>
        <w:pStyle w:val="4"/>
        <w:rPr>
          <w:rFonts w:hint="eastAsia" w:ascii="宋体" w:hAnsi="宋体" w:cs="宋体"/>
          <w:kern w:val="0"/>
          <w:lang w:val="en-US" w:eastAsia="zh-CN"/>
        </w:rPr>
      </w:pPr>
      <w:bookmarkStart w:id="19" w:name="_Toc18288"/>
      <w:r>
        <w:rPr>
          <w:rFonts w:hint="eastAsia"/>
        </w:rPr>
        <w:t>3.7超星</w:t>
      </w:r>
      <w:r>
        <w:rPr>
          <w:rFonts w:hint="eastAsia" w:ascii="宋体" w:hAnsi="宋体" w:cs="宋体"/>
          <w:kern w:val="0"/>
          <w:lang w:val="en-US" w:eastAsia="zh-CN"/>
        </w:rPr>
        <w:t>图书</w:t>
      </w:r>
      <w:bookmarkEnd w:id="19"/>
    </w:p>
    <w:p>
      <w:pPr>
        <w:pStyle w:val="4"/>
        <w:rPr>
          <w:rFonts w:ascii="宋体" w:hAnsi="宋体" w:cs="宋体"/>
          <w:kern w:val="0"/>
        </w:rPr>
      </w:pPr>
      <w:bookmarkStart w:id="20" w:name="_Toc16602"/>
      <w:r>
        <w:drawing>
          <wp:inline distT="0" distB="0" distL="114300" distR="114300">
            <wp:extent cx="5266690" cy="403225"/>
            <wp:effectExtent l="0" t="0" r="10160" b="15875"/>
            <wp:docPr id="4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7"/>
                    <pic:cNvPicPr>
                      <a:picLocks noChangeAspect="1"/>
                    </pic:cNvPicPr>
                  </pic:nvPicPr>
                  <pic:blipFill>
                    <a:blip r:embed="rId55"/>
                    <a:stretch>
                      <a:fillRect/>
                    </a:stretch>
                  </pic:blipFill>
                  <pic:spPr>
                    <a:xfrm>
                      <a:off x="0" y="0"/>
                      <a:ext cx="5266690" cy="403225"/>
                    </a:xfrm>
                    <a:prstGeom prst="rect">
                      <a:avLst/>
                    </a:prstGeom>
                    <a:noFill/>
                    <a:ln w="9525">
                      <a:noFill/>
                    </a:ln>
                  </pic:spPr>
                </pic:pic>
              </a:graphicData>
            </a:graphic>
          </wp:inline>
        </w:drawing>
      </w:r>
      <w:bookmarkEnd w:id="20"/>
    </w:p>
    <w:p>
      <w:pPr>
        <w:widowControl/>
        <w:spacing w:after="210" w:line="360" w:lineRule="atLeast"/>
        <w:rPr>
          <w:rFonts w:ascii="宋体" w:hAnsi="宋体" w:cs="宋体"/>
          <w:kern w:val="0"/>
        </w:rPr>
      </w:pPr>
      <w:r>
        <w:rPr>
          <w:rFonts w:hint="eastAsia" w:ascii="宋体" w:hAnsi="宋体" w:cs="宋体"/>
          <w:kern w:val="0"/>
        </w:rPr>
        <w:t>超星图书：可以添加一些超星得天独厚的书籍资源。</w:t>
      </w:r>
    </w:p>
    <w:p>
      <w:pPr>
        <w:widowControl/>
        <w:spacing w:after="210" w:line="360" w:lineRule="atLeast"/>
        <w:rPr>
          <w:rFonts w:hint="eastAsia" w:ascii="宋体" w:hAnsi="宋体" w:cs="宋体"/>
          <w:kern w:val="0"/>
        </w:rPr>
      </w:pPr>
      <w:r>
        <w:rPr>
          <w:rFonts w:hint="eastAsia" w:ascii="宋体" w:hAnsi="宋体" w:cs="宋体"/>
          <w:kern w:val="0"/>
        </w:rPr>
        <w:t>进入“超星图书”，在搜索框中可以键入想要添加的书籍名称、作者姓名。然后选择相应的书籍即可。</w:t>
      </w:r>
      <w:r>
        <w:rPr>
          <w:rFonts w:hint="eastAsia" w:ascii="宋体" w:hAnsi="宋体" w:cs="宋体"/>
          <w:kern w:val="0"/>
          <w:lang w:eastAsia="zh-CN"/>
        </w:rPr>
        <w:t>同样图书支持原位播放</w:t>
      </w:r>
    </w:p>
    <w:p>
      <w:pPr>
        <w:widowControl/>
        <w:spacing w:after="210" w:line="360" w:lineRule="atLeast"/>
        <w:rPr>
          <w:rFonts w:hint="eastAsia" w:ascii="宋体" w:hAnsi="宋体" w:cs="宋体"/>
          <w:kern w:val="0"/>
        </w:rPr>
      </w:pPr>
      <w:r>
        <w:drawing>
          <wp:inline distT="0" distB="0" distL="114300" distR="114300">
            <wp:extent cx="3894455" cy="1365250"/>
            <wp:effectExtent l="0" t="0" r="10795" b="6350"/>
            <wp:docPr id="4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8"/>
                    <pic:cNvPicPr>
                      <a:picLocks noChangeAspect="1"/>
                    </pic:cNvPicPr>
                  </pic:nvPicPr>
                  <pic:blipFill>
                    <a:blip r:embed="rId56"/>
                    <a:srcRect b="38659"/>
                    <a:stretch>
                      <a:fillRect/>
                    </a:stretch>
                  </pic:blipFill>
                  <pic:spPr>
                    <a:xfrm>
                      <a:off x="0" y="0"/>
                      <a:ext cx="3894455" cy="1365250"/>
                    </a:xfrm>
                    <a:prstGeom prst="rect">
                      <a:avLst/>
                    </a:prstGeom>
                    <a:noFill/>
                    <a:ln w="9525">
                      <a:noFill/>
                    </a:ln>
                  </pic:spPr>
                </pic:pic>
              </a:graphicData>
            </a:graphic>
          </wp:inline>
        </w:drawing>
      </w:r>
    </w:p>
    <w:p>
      <w:pPr>
        <w:widowControl/>
        <w:jc w:val="center"/>
      </w:pPr>
    </w:p>
    <w:p>
      <w:pPr>
        <w:widowControl/>
        <w:jc w:val="center"/>
      </w:pPr>
    </w:p>
    <w:p>
      <w:pPr>
        <w:widowControl/>
        <w:jc w:val="center"/>
      </w:pPr>
      <w:r>
        <w:drawing>
          <wp:inline distT="0" distB="0" distL="114300" distR="114300">
            <wp:extent cx="3882390" cy="2652395"/>
            <wp:effectExtent l="0" t="0" r="3810" b="14605"/>
            <wp:docPr id="4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9"/>
                    <pic:cNvPicPr>
                      <a:picLocks noChangeAspect="1"/>
                    </pic:cNvPicPr>
                  </pic:nvPicPr>
                  <pic:blipFill>
                    <a:blip r:embed="rId57"/>
                    <a:stretch>
                      <a:fillRect/>
                    </a:stretch>
                  </pic:blipFill>
                  <pic:spPr>
                    <a:xfrm>
                      <a:off x="0" y="0"/>
                      <a:ext cx="3882390" cy="2652395"/>
                    </a:xfrm>
                    <a:prstGeom prst="rect">
                      <a:avLst/>
                    </a:prstGeom>
                    <a:noFill/>
                    <a:ln w="9525">
                      <a:noFill/>
                    </a:ln>
                  </pic:spPr>
                </pic:pic>
              </a:graphicData>
            </a:graphic>
          </wp:inline>
        </w:drawing>
      </w:r>
    </w:p>
    <w:p>
      <w:pPr>
        <w:widowControl/>
        <w:jc w:val="left"/>
        <w:rPr>
          <w:rFonts w:hint="eastAsia" w:eastAsia="宋体"/>
          <w:lang w:eastAsia="zh-CN"/>
        </w:rPr>
      </w:pPr>
      <w:r>
        <w:rPr>
          <w:rFonts w:hint="eastAsia"/>
          <w:lang w:eastAsia="zh-CN"/>
        </w:rPr>
        <w:t>对图书还可以设置翻页时间，大于等于翻书的秒数，学生才可以进行翻页</w:t>
      </w:r>
    </w:p>
    <w:p>
      <w:pPr>
        <w:widowControl/>
        <w:jc w:val="center"/>
      </w:pPr>
      <w:r>
        <w:drawing>
          <wp:inline distT="0" distB="0" distL="114300" distR="114300">
            <wp:extent cx="4616450" cy="755650"/>
            <wp:effectExtent l="0" t="0" r="12700" b="6350"/>
            <wp:docPr id="54"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8"/>
                    <pic:cNvPicPr>
                      <a:picLocks noChangeAspect="1"/>
                    </pic:cNvPicPr>
                  </pic:nvPicPr>
                  <pic:blipFill>
                    <a:blip r:embed="rId58"/>
                    <a:stretch>
                      <a:fillRect/>
                    </a:stretch>
                  </pic:blipFill>
                  <pic:spPr>
                    <a:xfrm>
                      <a:off x="0" y="0"/>
                      <a:ext cx="4616450" cy="755650"/>
                    </a:xfrm>
                    <a:prstGeom prst="rect">
                      <a:avLst/>
                    </a:prstGeom>
                    <a:noFill/>
                    <a:ln w="9525">
                      <a:noFill/>
                    </a:ln>
                  </pic:spPr>
                </pic:pic>
              </a:graphicData>
            </a:graphic>
          </wp:inline>
        </w:drawing>
      </w:r>
    </w:p>
    <w:p>
      <w:pPr>
        <w:pStyle w:val="4"/>
      </w:pPr>
      <w:bookmarkStart w:id="21" w:name="_Toc17383"/>
      <w:r>
        <w:rPr>
          <w:rFonts w:hint="eastAsia" w:cs="Arial"/>
        </w:rPr>
        <w:t>3.8</w:t>
      </w:r>
      <w:r>
        <w:rPr>
          <w:rFonts w:hint="eastAsia"/>
        </w:rPr>
        <w:t>图书内页</w:t>
      </w:r>
      <w:bookmarkEnd w:id="21"/>
    </w:p>
    <w:p>
      <w:pPr>
        <w:widowControl/>
        <w:spacing w:after="210" w:line="360" w:lineRule="atLeast"/>
        <w:rPr>
          <w:rFonts w:ascii="宋体" w:hAnsi="宋体" w:cs="宋体"/>
          <w:kern w:val="0"/>
        </w:rPr>
      </w:pPr>
      <w:r>
        <w:drawing>
          <wp:inline distT="0" distB="0" distL="114300" distR="114300">
            <wp:extent cx="5269865" cy="268605"/>
            <wp:effectExtent l="0" t="0" r="6985" b="17145"/>
            <wp:docPr id="4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0"/>
                    <pic:cNvPicPr>
                      <a:picLocks noChangeAspect="1"/>
                    </pic:cNvPicPr>
                  </pic:nvPicPr>
                  <pic:blipFill>
                    <a:blip r:embed="rId59"/>
                    <a:stretch>
                      <a:fillRect/>
                    </a:stretch>
                  </pic:blipFill>
                  <pic:spPr>
                    <a:xfrm>
                      <a:off x="0" y="0"/>
                      <a:ext cx="5269865" cy="268605"/>
                    </a:xfrm>
                    <a:prstGeom prst="rect">
                      <a:avLst/>
                    </a:prstGeom>
                    <a:noFill/>
                    <a:ln w="9525">
                      <a:noFill/>
                    </a:ln>
                  </pic:spPr>
                </pic:pic>
              </a:graphicData>
            </a:graphic>
          </wp:inline>
        </w:drawing>
      </w:r>
    </w:p>
    <w:p>
      <w:pPr>
        <w:widowControl/>
        <w:spacing w:after="210" w:line="360" w:lineRule="atLeast"/>
        <w:rPr>
          <w:rFonts w:hint="eastAsia" w:ascii="宋体" w:hAnsi="宋体" w:cs="宋体"/>
          <w:kern w:val="0"/>
        </w:rPr>
      </w:pPr>
      <w:r>
        <w:rPr>
          <w:rFonts w:hint="eastAsia" w:ascii="宋体" w:hAnsi="宋体" w:cs="宋体"/>
          <w:kern w:val="0"/>
        </w:rPr>
        <w:t>图书内页：像调入视频一样，可以插入超星的图书，作为延伸余阅读和拓展的内容板块。</w:t>
      </w:r>
    </w:p>
    <w:p>
      <w:pPr>
        <w:widowControl/>
        <w:jc w:val="center"/>
      </w:pPr>
      <w:r>
        <w:drawing>
          <wp:inline distT="0" distB="0" distL="114300" distR="114300">
            <wp:extent cx="3297555" cy="2736850"/>
            <wp:effectExtent l="0" t="0" r="17145" b="6350"/>
            <wp:docPr id="47"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1"/>
                    <pic:cNvPicPr>
                      <a:picLocks noChangeAspect="1"/>
                    </pic:cNvPicPr>
                  </pic:nvPicPr>
                  <pic:blipFill>
                    <a:blip r:embed="rId60"/>
                    <a:stretch>
                      <a:fillRect/>
                    </a:stretch>
                  </pic:blipFill>
                  <pic:spPr>
                    <a:xfrm>
                      <a:off x="0" y="0"/>
                      <a:ext cx="3297555" cy="2736850"/>
                    </a:xfrm>
                    <a:prstGeom prst="rect">
                      <a:avLst/>
                    </a:prstGeom>
                    <a:noFill/>
                    <a:ln w="9525">
                      <a:noFill/>
                    </a:ln>
                  </pic:spPr>
                </pic:pic>
              </a:graphicData>
            </a:graphic>
          </wp:inline>
        </w:drawing>
      </w:r>
    </w:p>
    <w:p>
      <w:pPr>
        <w:widowControl/>
        <w:spacing w:after="210" w:line="360" w:lineRule="atLeast"/>
        <w:rPr>
          <w:rFonts w:hint="eastAsia" w:ascii="宋体" w:hAnsi="宋体" w:eastAsia="宋体" w:cs="宋体"/>
          <w:kern w:val="0"/>
          <w:lang w:eastAsia="zh-CN"/>
        </w:rPr>
      </w:pPr>
      <w:r>
        <w:rPr>
          <w:rFonts w:hint="eastAsia" w:ascii="宋体" w:hAnsi="宋体" w:cs="宋体"/>
          <w:kern w:val="0"/>
          <w:lang w:eastAsia="zh-CN"/>
        </w:rPr>
        <w:t>图书内页与图书的区别：图书内页插入的是图书中的某一页，已链接的形式展现。图书则是插入整本的图书。</w:t>
      </w:r>
    </w:p>
    <w:p>
      <w:pPr>
        <w:widowControl/>
        <w:jc w:val="center"/>
      </w:pPr>
    </w:p>
    <w:p>
      <w:pPr>
        <w:widowControl/>
        <w:jc w:val="center"/>
      </w:pPr>
      <w:r>
        <w:drawing>
          <wp:inline distT="0" distB="0" distL="114300" distR="114300">
            <wp:extent cx="5010150" cy="1943100"/>
            <wp:effectExtent l="0" t="0" r="0" b="0"/>
            <wp:docPr id="4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2"/>
                    <pic:cNvPicPr>
                      <a:picLocks noChangeAspect="1"/>
                    </pic:cNvPicPr>
                  </pic:nvPicPr>
                  <pic:blipFill>
                    <a:blip r:embed="rId61"/>
                    <a:stretch>
                      <a:fillRect/>
                    </a:stretch>
                  </pic:blipFill>
                  <pic:spPr>
                    <a:xfrm>
                      <a:off x="0" y="0"/>
                      <a:ext cx="5010150" cy="1943100"/>
                    </a:xfrm>
                    <a:prstGeom prst="rect">
                      <a:avLst/>
                    </a:prstGeom>
                    <a:noFill/>
                    <a:ln w="9525">
                      <a:noFill/>
                    </a:ln>
                  </pic:spPr>
                </pic:pic>
              </a:graphicData>
            </a:graphic>
          </wp:inline>
        </w:drawing>
      </w:r>
    </w:p>
    <w:p>
      <w:pPr>
        <w:widowControl/>
        <w:jc w:val="center"/>
      </w:pPr>
    </w:p>
    <w:p>
      <w:pPr>
        <w:pStyle w:val="4"/>
      </w:pPr>
      <w:bookmarkStart w:id="22" w:name="_Toc25426"/>
      <w:r>
        <w:rPr>
          <w:rFonts w:hint="eastAsia"/>
        </w:rPr>
        <w:t>3.9扩展阅读</w:t>
      </w:r>
      <w:bookmarkEnd w:id="22"/>
    </w:p>
    <w:p>
      <w:r>
        <w:rPr>
          <w:rFonts w:hint="eastAsia"/>
        </w:rPr>
        <w:t>教师可以根据授课的相关知识点插入与此有关的知识点泡泡图，方便学生进行扩展阅读。</w:t>
      </w:r>
    </w:p>
    <w:p/>
    <w:p>
      <w:r>
        <w:drawing>
          <wp:inline distT="0" distB="0" distL="114300" distR="114300">
            <wp:extent cx="5269230" cy="297180"/>
            <wp:effectExtent l="0" t="0" r="7620" b="7620"/>
            <wp:docPr id="4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3"/>
                    <pic:cNvPicPr>
                      <a:picLocks noChangeAspect="1"/>
                    </pic:cNvPicPr>
                  </pic:nvPicPr>
                  <pic:blipFill>
                    <a:blip r:embed="rId62"/>
                    <a:stretch>
                      <a:fillRect/>
                    </a:stretch>
                  </pic:blipFill>
                  <pic:spPr>
                    <a:xfrm>
                      <a:off x="0" y="0"/>
                      <a:ext cx="5269230" cy="297180"/>
                    </a:xfrm>
                    <a:prstGeom prst="rect">
                      <a:avLst/>
                    </a:prstGeom>
                    <a:noFill/>
                    <a:ln w="9525">
                      <a:noFill/>
                    </a:ln>
                  </pic:spPr>
                </pic:pic>
              </a:graphicData>
            </a:graphic>
          </wp:inline>
        </w:drawing>
      </w:r>
    </w:p>
    <w:p/>
    <w:p>
      <w:pPr>
        <w:jc w:val="center"/>
      </w:pPr>
      <w:r>
        <w:rPr>
          <w:rFonts w:ascii="Cambria" w:hAnsi="Cambria" w:eastAsia="宋体" w:cs="Times New Roman"/>
          <w:kern w:val="2"/>
          <w:sz w:val="24"/>
          <w:szCs w:val="24"/>
          <w:lang w:val="en-US" w:eastAsia="zh-CN" w:bidi="ar-SA"/>
        </w:rPr>
        <w:drawing>
          <wp:inline distT="0" distB="0" distL="114300" distR="114300">
            <wp:extent cx="4404995" cy="3684905"/>
            <wp:effectExtent l="0" t="0" r="14605" b="10795"/>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63">
                      <a:lum/>
                    </a:blip>
                    <a:stretch>
                      <a:fillRect/>
                    </a:stretch>
                  </pic:blipFill>
                  <pic:spPr>
                    <a:xfrm>
                      <a:off x="0" y="0"/>
                      <a:ext cx="4404995" cy="3684905"/>
                    </a:xfrm>
                    <a:prstGeom prst="rect">
                      <a:avLst/>
                    </a:prstGeom>
                    <a:noFill/>
                    <a:ln>
                      <a:noFill/>
                    </a:ln>
                  </pic:spPr>
                </pic:pic>
              </a:graphicData>
            </a:graphic>
          </wp:inline>
        </w:drawing>
      </w:r>
    </w:p>
    <w:p/>
    <w:p>
      <w:r>
        <w:rPr>
          <w:rFonts w:hint="eastAsia"/>
        </w:rPr>
        <w:t>与视频类似老师也可以直接进行在线预览，点击展开即可。</w:t>
      </w:r>
    </w:p>
    <w:p>
      <w:pPr>
        <w:pStyle w:val="4"/>
      </w:pPr>
      <w:bookmarkStart w:id="23" w:name="_Toc26642"/>
      <w:r>
        <w:rPr>
          <w:rFonts w:hint="eastAsia"/>
          <w:lang w:val="en-US" w:eastAsia="zh-CN"/>
        </w:rPr>
        <w:t>3</w:t>
      </w:r>
      <w:r>
        <w:rPr>
          <w:rFonts w:hint="eastAsia"/>
        </w:rPr>
        <w:t>.1</w:t>
      </w:r>
      <w:r>
        <w:rPr>
          <w:rFonts w:hint="eastAsia"/>
          <w:lang w:val="en-US" w:eastAsia="zh-CN"/>
        </w:rPr>
        <w:t>0</w:t>
      </w:r>
      <w:r>
        <w:rPr>
          <w:rFonts w:hint="eastAsia"/>
        </w:rPr>
        <w:t>动画</w:t>
      </w:r>
      <w:bookmarkEnd w:id="23"/>
    </w:p>
    <w:p>
      <w:r>
        <w:rPr>
          <w:rFonts w:hint="eastAsia"/>
        </w:rPr>
        <w:t>点击</w:t>
      </w:r>
      <w:r>
        <w:rPr>
          <w:rFonts w:hint="eastAsia"/>
          <w:lang w:eastAsia="zh-CN"/>
        </w:rPr>
        <w:t>“更多”</w:t>
      </w:r>
      <w:r>
        <w:rPr>
          <w:rFonts w:hint="eastAsia"/>
        </w:rPr>
        <w:t>插入动画。</w:t>
      </w:r>
    </w:p>
    <w:p>
      <w:r>
        <w:drawing>
          <wp:inline distT="0" distB="0" distL="114300" distR="114300">
            <wp:extent cx="5266055" cy="572770"/>
            <wp:effectExtent l="0" t="0" r="10795" b="17780"/>
            <wp:docPr id="5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4"/>
                    <pic:cNvPicPr>
                      <a:picLocks noChangeAspect="1"/>
                    </pic:cNvPicPr>
                  </pic:nvPicPr>
                  <pic:blipFill>
                    <a:blip r:embed="rId64"/>
                    <a:stretch>
                      <a:fillRect/>
                    </a:stretch>
                  </pic:blipFill>
                  <pic:spPr>
                    <a:xfrm>
                      <a:off x="0" y="0"/>
                      <a:ext cx="5266055" cy="572770"/>
                    </a:xfrm>
                    <a:prstGeom prst="rect">
                      <a:avLst/>
                    </a:prstGeom>
                    <a:noFill/>
                    <a:ln w="9525">
                      <a:noFill/>
                    </a:ln>
                  </pic:spPr>
                </pic:pic>
              </a:graphicData>
            </a:graphic>
          </wp:inline>
        </w:drawing>
      </w:r>
    </w:p>
    <w:p/>
    <w:p>
      <w:pPr>
        <w:rPr>
          <w:rFonts w:hint="eastAsia"/>
        </w:rPr>
      </w:pPr>
      <w:r>
        <w:rPr>
          <w:rFonts w:hint="eastAsia"/>
        </w:rPr>
        <w:t>可以通过泛雅云盘，资料库，本地上传三种方式插入FLASH动画。</w:t>
      </w:r>
    </w:p>
    <w:p>
      <w:pPr>
        <w:rPr>
          <w:rFonts w:hint="eastAsia" w:eastAsia="宋体"/>
          <w:lang w:eastAsia="zh-CN"/>
        </w:rPr>
      </w:pPr>
      <w:r>
        <w:drawing>
          <wp:anchor distT="0" distB="0" distL="114300" distR="114300" simplePos="0" relativeHeight="251665408" behindDoc="0" locked="0" layoutInCell="1" allowOverlap="1">
            <wp:simplePos x="0" y="0"/>
            <wp:positionH relativeFrom="column">
              <wp:posOffset>1388110</wp:posOffset>
            </wp:positionH>
            <wp:positionV relativeFrom="paragraph">
              <wp:posOffset>237490</wp:posOffset>
            </wp:positionV>
            <wp:extent cx="2823845" cy="2496185"/>
            <wp:effectExtent l="0" t="0" r="14605" b="18415"/>
            <wp:wrapTopAndBottom/>
            <wp:docPr id="5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5"/>
                    <pic:cNvPicPr>
                      <a:picLocks noChangeAspect="1"/>
                    </pic:cNvPicPr>
                  </pic:nvPicPr>
                  <pic:blipFill>
                    <a:blip r:embed="rId65"/>
                    <a:stretch>
                      <a:fillRect/>
                    </a:stretch>
                  </pic:blipFill>
                  <pic:spPr>
                    <a:xfrm>
                      <a:off x="0" y="0"/>
                      <a:ext cx="2823845" cy="2496185"/>
                    </a:xfrm>
                    <a:prstGeom prst="rect">
                      <a:avLst/>
                    </a:prstGeom>
                    <a:noFill/>
                    <a:ln w="9525">
                      <a:noFill/>
                    </a:ln>
                  </pic:spPr>
                </pic:pic>
              </a:graphicData>
            </a:graphic>
          </wp:anchor>
        </w:drawing>
      </w:r>
      <w:r>
        <w:rPr>
          <w:rFonts w:hint="eastAsia"/>
          <w:lang w:eastAsia="zh-CN"/>
        </w:rPr>
        <w:t>支持格式：</w:t>
      </w:r>
      <w:r>
        <w:rPr>
          <w:rFonts w:hint="eastAsia"/>
          <w:lang w:val="en-US" w:eastAsia="zh-CN"/>
        </w:rPr>
        <w:t>swf</w:t>
      </w:r>
    </w:p>
    <w:p>
      <w:pPr>
        <w:pStyle w:val="4"/>
        <w:jc w:val="left"/>
      </w:pPr>
      <w:bookmarkStart w:id="24" w:name="_Toc23227"/>
      <w:r>
        <w:rPr>
          <w:rFonts w:hint="eastAsia"/>
        </w:rPr>
        <w:t>3.1</w:t>
      </w:r>
      <w:r>
        <w:rPr>
          <w:rFonts w:hint="eastAsia"/>
          <w:lang w:val="en-US" w:eastAsia="zh-CN"/>
        </w:rPr>
        <w:t>1</w:t>
      </w:r>
      <w:r>
        <w:rPr>
          <w:rFonts w:hint="eastAsia"/>
        </w:rPr>
        <w:t>附件</w:t>
      </w:r>
      <w:bookmarkEnd w:id="24"/>
    </w:p>
    <w:p>
      <w:r>
        <w:rPr>
          <w:rFonts w:hint="eastAsia"/>
          <w:lang w:eastAsia="zh-CN"/>
        </w:rPr>
        <w:t>在“更多”下拉菜单下点击“附件”按钮</w:t>
      </w:r>
      <w:r>
        <w:rPr>
          <w:rFonts w:hint="eastAsia"/>
        </w:rPr>
        <w:t>。</w:t>
      </w:r>
    </w:p>
    <w:p>
      <w:pPr>
        <w:widowControl/>
        <w:jc w:val="left"/>
        <w:rPr>
          <w:rFonts w:ascii="宋体" w:hAnsi="宋体" w:cs="宋体"/>
          <w:kern w:val="0"/>
        </w:rPr>
      </w:pPr>
      <w:r>
        <w:drawing>
          <wp:inline distT="0" distB="0" distL="114300" distR="114300">
            <wp:extent cx="5267960" cy="1276985"/>
            <wp:effectExtent l="0" t="0" r="8890" b="18415"/>
            <wp:docPr id="5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9"/>
                    <pic:cNvPicPr>
                      <a:picLocks noChangeAspect="1"/>
                    </pic:cNvPicPr>
                  </pic:nvPicPr>
                  <pic:blipFill>
                    <a:blip r:embed="rId66"/>
                    <a:stretch>
                      <a:fillRect/>
                    </a:stretch>
                  </pic:blipFill>
                  <pic:spPr>
                    <a:xfrm>
                      <a:off x="0" y="0"/>
                      <a:ext cx="5267960" cy="1276985"/>
                    </a:xfrm>
                    <a:prstGeom prst="rect">
                      <a:avLst/>
                    </a:prstGeom>
                    <a:noFill/>
                    <a:ln w="9525">
                      <a:noFill/>
                    </a:ln>
                  </pic:spPr>
                </pic:pic>
              </a:graphicData>
            </a:graphic>
          </wp:inline>
        </w:drawing>
      </w:r>
    </w:p>
    <w:p>
      <w:pPr>
        <w:rPr>
          <w:rFonts w:hint="eastAsia"/>
        </w:rPr>
      </w:pPr>
      <w:r>
        <w:rPr>
          <w:rFonts w:hint="eastAsia"/>
        </w:rPr>
        <w:t>插入附件有三种方式：通过云盘上传，通过资料库添加和本地上传。</w:t>
      </w:r>
    </w:p>
    <w:p>
      <w:pPr>
        <w:rPr>
          <w:rFonts w:hint="eastAsia" w:eastAsia="宋体"/>
          <w:lang w:eastAsia="zh-CN"/>
        </w:rPr>
      </w:pPr>
      <w:r>
        <w:rPr>
          <w:rFonts w:hint="eastAsia"/>
          <w:lang w:eastAsia="zh-CN"/>
        </w:rPr>
        <w:t>附件支持所有格式的文件，包括专业性很强的课程文件，也可以用附件的形式上传。已链接的</w:t>
      </w:r>
    </w:p>
    <w:p>
      <w:pPr>
        <w:widowControl/>
        <w:jc w:val="center"/>
        <w:rPr>
          <w:rFonts w:ascii="宋体" w:hAnsi="宋体" w:cs="宋体"/>
          <w:kern w:val="0"/>
        </w:rPr>
      </w:pPr>
      <w:r>
        <w:drawing>
          <wp:inline distT="0" distB="0" distL="114300" distR="114300">
            <wp:extent cx="3041650" cy="2607310"/>
            <wp:effectExtent l="0" t="0" r="6350" b="2540"/>
            <wp:docPr id="56"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0"/>
                    <pic:cNvPicPr>
                      <a:picLocks noChangeAspect="1"/>
                    </pic:cNvPicPr>
                  </pic:nvPicPr>
                  <pic:blipFill>
                    <a:blip r:embed="rId67"/>
                    <a:stretch>
                      <a:fillRect/>
                    </a:stretch>
                  </pic:blipFill>
                  <pic:spPr>
                    <a:xfrm>
                      <a:off x="0" y="0"/>
                      <a:ext cx="3041650" cy="2607310"/>
                    </a:xfrm>
                    <a:prstGeom prst="rect">
                      <a:avLst/>
                    </a:prstGeom>
                    <a:noFill/>
                    <a:ln w="9525">
                      <a:noFill/>
                    </a:ln>
                  </pic:spPr>
                </pic:pic>
              </a:graphicData>
            </a:graphic>
          </wp:inline>
        </w:drawing>
      </w:r>
    </w:p>
    <w:p>
      <w:pPr>
        <w:rPr>
          <w:rFonts w:hint="eastAsia"/>
          <w:lang w:val="en-US" w:eastAsia="zh-CN"/>
        </w:rPr>
      </w:pPr>
      <w:r>
        <w:rPr>
          <w:rFonts w:hint="eastAsia"/>
          <w:lang w:eastAsia="zh-CN"/>
        </w:rPr>
        <w:t>上传方法跟之前插入文档，视频方法一样。详见</w:t>
      </w:r>
      <w:r>
        <w:rPr>
          <w:rFonts w:hint="eastAsia"/>
          <w:lang w:val="en-US" w:eastAsia="zh-CN"/>
        </w:rPr>
        <w:t>3.3</w:t>
      </w:r>
    </w:p>
    <w:p>
      <w:r>
        <w:rPr>
          <w:rFonts w:hint="eastAsia"/>
        </w:rPr>
        <w:t>插入附件后，学生可在学习界面直接下载老师插入的附件资料。</w:t>
      </w:r>
    </w:p>
    <w:p>
      <w:pPr>
        <w:pStyle w:val="4"/>
      </w:pPr>
      <w:bookmarkStart w:id="25" w:name="_Toc16945"/>
      <w:r>
        <w:rPr>
          <w:rFonts w:hint="eastAsia"/>
        </w:rPr>
        <w:t>3.1</w:t>
      </w:r>
      <w:r>
        <w:rPr>
          <w:rFonts w:hint="eastAsia"/>
          <w:lang w:val="en-US" w:eastAsia="zh-CN"/>
        </w:rPr>
        <w:t>2</w:t>
      </w:r>
      <w:r>
        <w:rPr>
          <w:rFonts w:hint="eastAsia"/>
        </w:rPr>
        <w:t>录音</w:t>
      </w:r>
      <w:bookmarkEnd w:id="25"/>
    </w:p>
    <w:p>
      <w:r>
        <w:rPr>
          <w:rFonts w:hint="eastAsia"/>
        </w:rPr>
        <w:t>在课程内容编辑中可以添加老师的一些语音教学。</w:t>
      </w:r>
    </w:p>
    <w:p>
      <w:pPr>
        <w:widowControl/>
        <w:jc w:val="left"/>
        <w:rPr>
          <w:rFonts w:ascii="宋体" w:hAnsi="宋体" w:cs="宋体"/>
          <w:kern w:val="0"/>
        </w:rPr>
      </w:pPr>
      <w:r>
        <w:drawing>
          <wp:inline distT="0" distB="0" distL="114300" distR="114300">
            <wp:extent cx="5274310" cy="560705"/>
            <wp:effectExtent l="0" t="0" r="2540" b="10795"/>
            <wp:docPr id="57"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1"/>
                    <pic:cNvPicPr>
                      <a:picLocks noChangeAspect="1"/>
                    </pic:cNvPicPr>
                  </pic:nvPicPr>
                  <pic:blipFill>
                    <a:blip r:embed="rId68"/>
                    <a:stretch>
                      <a:fillRect/>
                    </a:stretch>
                  </pic:blipFill>
                  <pic:spPr>
                    <a:xfrm>
                      <a:off x="0" y="0"/>
                      <a:ext cx="5274310" cy="560705"/>
                    </a:xfrm>
                    <a:prstGeom prst="rect">
                      <a:avLst/>
                    </a:prstGeom>
                    <a:noFill/>
                    <a:ln w="9525">
                      <a:noFill/>
                    </a:ln>
                  </pic:spPr>
                </pic:pic>
              </a:graphicData>
            </a:graphic>
          </wp:inline>
        </w:drawing>
      </w:r>
    </w:p>
    <w:p>
      <w:pPr>
        <w:widowControl/>
        <w:jc w:val="left"/>
        <w:rPr>
          <w:rFonts w:ascii="宋体" w:hAnsi="宋体" w:cs="宋体"/>
          <w:kern w:val="0"/>
        </w:rPr>
      </w:pPr>
    </w:p>
    <w:p>
      <w:pPr>
        <w:widowControl/>
        <w:jc w:val="center"/>
        <w:rPr>
          <w:rFonts w:ascii="Cambria" w:hAnsi="Cambria" w:eastAsia="宋体" w:cs="Times New Roman"/>
          <w:kern w:val="2"/>
          <w:sz w:val="24"/>
          <w:szCs w:val="24"/>
          <w:lang w:val="en-US" w:eastAsia="zh-CN" w:bidi="ar-SA"/>
        </w:rPr>
      </w:pPr>
      <w:r>
        <w:rPr>
          <w:rFonts w:ascii="Cambria" w:hAnsi="Cambria" w:eastAsia="宋体" w:cs="Times New Roman"/>
          <w:kern w:val="2"/>
          <w:sz w:val="24"/>
          <w:szCs w:val="24"/>
          <w:lang w:val="en-US" w:eastAsia="zh-CN" w:bidi="ar-SA"/>
        </w:rPr>
        <w:drawing>
          <wp:inline distT="0" distB="0" distL="114300" distR="114300">
            <wp:extent cx="3347085" cy="2459990"/>
            <wp:effectExtent l="0" t="0" r="5715" b="16510"/>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69">
                      <a:lum/>
                    </a:blip>
                    <a:stretch>
                      <a:fillRect/>
                    </a:stretch>
                  </pic:blipFill>
                  <pic:spPr>
                    <a:xfrm>
                      <a:off x="0" y="0"/>
                      <a:ext cx="3347085" cy="2459990"/>
                    </a:xfrm>
                    <a:prstGeom prst="rect">
                      <a:avLst/>
                    </a:prstGeom>
                    <a:noFill/>
                    <a:ln>
                      <a:noFill/>
                    </a:ln>
                  </pic:spPr>
                </pic:pic>
              </a:graphicData>
            </a:graphic>
          </wp:inline>
        </w:drawing>
      </w:r>
    </w:p>
    <w:p>
      <w:pPr>
        <w:widowControl/>
        <w:jc w:val="left"/>
        <w:rPr>
          <w:rFonts w:ascii="Cambria" w:hAnsi="Cambria" w:eastAsia="宋体" w:cs="Times New Roman"/>
          <w:kern w:val="2"/>
          <w:sz w:val="24"/>
          <w:szCs w:val="24"/>
          <w:lang w:val="en-US" w:eastAsia="zh-CN" w:bidi="ar-SA"/>
        </w:rPr>
      </w:pPr>
      <w:r>
        <w:rPr>
          <w:rFonts w:hint="eastAsia" w:cs="Times New Roman"/>
          <w:kern w:val="2"/>
          <w:sz w:val="24"/>
          <w:szCs w:val="24"/>
          <w:lang w:val="en-US" w:eastAsia="zh-CN" w:bidi="ar-SA"/>
        </w:rPr>
        <w:t>您的电脑要有摄像和麦克风功能，才可以正常使用功能</w:t>
      </w:r>
    </w:p>
    <w:p>
      <w:pPr>
        <w:widowControl/>
        <w:jc w:val="center"/>
        <w:rPr>
          <w:rFonts w:ascii="Cambria" w:hAnsi="Cambria" w:eastAsia="宋体" w:cs="Times New Roman"/>
          <w:kern w:val="2"/>
          <w:sz w:val="24"/>
          <w:szCs w:val="24"/>
          <w:lang w:val="en-US" w:eastAsia="zh-CN" w:bidi="ar-SA"/>
        </w:rPr>
      </w:pPr>
      <w:r>
        <w:drawing>
          <wp:inline distT="0" distB="0" distL="114300" distR="114300">
            <wp:extent cx="1752600" cy="1174750"/>
            <wp:effectExtent l="0" t="0" r="0" b="6350"/>
            <wp:docPr id="58"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2"/>
                    <pic:cNvPicPr>
                      <a:picLocks noChangeAspect="1"/>
                    </pic:cNvPicPr>
                  </pic:nvPicPr>
                  <pic:blipFill>
                    <a:blip r:embed="rId70"/>
                    <a:stretch>
                      <a:fillRect/>
                    </a:stretch>
                  </pic:blipFill>
                  <pic:spPr>
                    <a:xfrm>
                      <a:off x="0" y="0"/>
                      <a:ext cx="1752600" cy="1174750"/>
                    </a:xfrm>
                    <a:prstGeom prst="rect">
                      <a:avLst/>
                    </a:prstGeom>
                    <a:noFill/>
                    <a:ln w="9525">
                      <a:noFill/>
                    </a:ln>
                  </pic:spPr>
                </pic:pic>
              </a:graphicData>
            </a:graphic>
          </wp:inline>
        </w:drawing>
      </w:r>
    </w:p>
    <w:p/>
    <w:p>
      <w:pPr>
        <w:pStyle w:val="3"/>
      </w:pPr>
      <w:bookmarkStart w:id="26" w:name="_Toc18160"/>
      <w:r>
        <w:rPr>
          <w:rFonts w:hint="eastAsia"/>
        </w:rPr>
        <w:t>4课程的克隆与映射</w:t>
      </w:r>
      <w:bookmarkEnd w:id="26"/>
    </w:p>
    <w:p>
      <w:pPr>
        <w:rPr>
          <w:rFonts w:hint="eastAsia"/>
          <w:lang w:eastAsia="zh-CN"/>
        </w:rPr>
      </w:pPr>
      <w:r>
        <w:rPr>
          <w:rFonts w:hint="eastAsia"/>
        </w:rPr>
        <w:t>课程的克隆是指直接将一门课程复制给需要的老师，老师可以对该门课程进行任意的修改编辑。课程的映射是指将一门课程映射给另一个老师进行使用，映射的课程老师无法对映射课程进行编辑。</w:t>
      </w:r>
      <w:r>
        <w:rPr>
          <w:rFonts w:hint="eastAsia"/>
          <w:lang w:eastAsia="zh-CN"/>
        </w:rPr>
        <w:t>教师进入课程空间，点击管理。</w:t>
      </w:r>
    </w:p>
    <w:p>
      <w:r>
        <w:drawing>
          <wp:inline distT="0" distB="0" distL="114300" distR="114300">
            <wp:extent cx="5271135" cy="1725930"/>
            <wp:effectExtent l="0" t="0" r="5715" b="7620"/>
            <wp:docPr id="59"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3"/>
                    <pic:cNvPicPr>
                      <a:picLocks noChangeAspect="1"/>
                    </pic:cNvPicPr>
                  </pic:nvPicPr>
                  <pic:blipFill>
                    <a:blip r:embed="rId71"/>
                    <a:stretch>
                      <a:fillRect/>
                    </a:stretch>
                  </pic:blipFill>
                  <pic:spPr>
                    <a:xfrm>
                      <a:off x="0" y="0"/>
                      <a:ext cx="5271135" cy="1725930"/>
                    </a:xfrm>
                    <a:prstGeom prst="rect">
                      <a:avLst/>
                    </a:prstGeom>
                    <a:noFill/>
                    <a:ln w="9525">
                      <a:noFill/>
                    </a:ln>
                  </pic:spPr>
                </pic:pic>
              </a:graphicData>
            </a:graphic>
          </wp:inline>
        </w:drawing>
      </w:r>
    </w:p>
    <w:p>
      <w:pPr>
        <w:rPr>
          <w:rFonts w:hint="eastAsia"/>
          <w:lang w:eastAsia="zh-CN"/>
        </w:rPr>
      </w:pPr>
      <w:r>
        <w:rPr>
          <w:rFonts w:hint="eastAsia"/>
          <w:lang w:eastAsia="zh-CN"/>
        </w:rPr>
        <w:t>进入管理界面后，点击“课程管理”</w:t>
      </w:r>
    </w:p>
    <w:p>
      <w:r>
        <w:drawing>
          <wp:inline distT="0" distB="0" distL="114300" distR="114300">
            <wp:extent cx="5266690" cy="1828800"/>
            <wp:effectExtent l="0" t="0" r="10160" b="0"/>
            <wp:docPr id="61"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5"/>
                    <pic:cNvPicPr>
                      <a:picLocks noChangeAspect="1"/>
                    </pic:cNvPicPr>
                  </pic:nvPicPr>
                  <pic:blipFill>
                    <a:blip r:embed="rId72"/>
                    <a:stretch>
                      <a:fillRect/>
                    </a:stretch>
                  </pic:blipFill>
                  <pic:spPr>
                    <a:xfrm>
                      <a:off x="0" y="0"/>
                      <a:ext cx="5266690" cy="1828800"/>
                    </a:xfrm>
                    <a:prstGeom prst="rect">
                      <a:avLst/>
                    </a:prstGeom>
                    <a:noFill/>
                    <a:ln w="9525">
                      <a:noFill/>
                    </a:ln>
                  </pic:spPr>
                </pic:pic>
              </a:graphicData>
            </a:graphic>
          </wp:inline>
        </w:drawing>
      </w:r>
    </w:p>
    <w:p>
      <w:pPr>
        <w:rPr>
          <w:rFonts w:hint="eastAsia"/>
          <w:lang w:eastAsia="zh-CN"/>
        </w:rPr>
      </w:pPr>
      <w:r>
        <w:rPr>
          <w:rFonts w:hint="eastAsia"/>
          <w:lang w:eastAsia="zh-CN"/>
        </w:rPr>
        <w:t>在“课程管理”中，找到课程复用，即可进行课程的克隆和映射。</w:t>
      </w:r>
    </w:p>
    <w:p>
      <w:pPr>
        <w:rPr>
          <w:rFonts w:hint="eastAsia"/>
          <w:lang w:eastAsia="zh-CN"/>
        </w:rPr>
      </w:pPr>
      <w:r>
        <w:drawing>
          <wp:inline distT="0" distB="0" distL="114300" distR="114300">
            <wp:extent cx="5267960" cy="2700655"/>
            <wp:effectExtent l="0" t="0" r="8890" b="4445"/>
            <wp:docPr id="62"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6"/>
                    <pic:cNvPicPr>
                      <a:picLocks noChangeAspect="1"/>
                    </pic:cNvPicPr>
                  </pic:nvPicPr>
                  <pic:blipFill>
                    <a:blip r:embed="rId73"/>
                    <a:stretch>
                      <a:fillRect/>
                    </a:stretch>
                  </pic:blipFill>
                  <pic:spPr>
                    <a:xfrm>
                      <a:off x="0" y="0"/>
                      <a:ext cx="5267960" cy="2700655"/>
                    </a:xfrm>
                    <a:prstGeom prst="rect">
                      <a:avLst/>
                    </a:prstGeom>
                    <a:noFill/>
                    <a:ln w="9525">
                      <a:noFill/>
                    </a:ln>
                  </pic:spPr>
                </pic:pic>
              </a:graphicData>
            </a:graphic>
          </wp:inline>
        </w:drawing>
      </w:r>
    </w:p>
    <w:p>
      <w:pPr>
        <w:pStyle w:val="4"/>
      </w:pPr>
      <w:bookmarkStart w:id="27" w:name="_Toc23296"/>
      <w:r>
        <w:rPr>
          <w:rFonts w:hint="eastAsia"/>
        </w:rPr>
        <w:t>4.1课程的克隆</w:t>
      </w:r>
      <w:bookmarkEnd w:id="27"/>
    </w:p>
    <w:p>
      <w:r>
        <w:rPr>
          <w:rFonts w:hint="eastAsia"/>
        </w:rPr>
        <w:t>如果在建课过程中开放了课程的克隆与映射功能，则可以将本门课程克隆给其他老师，使其他老师可以直接利用本门课程进行课程的建设与教学。进入课程空间后，点击</w:t>
      </w:r>
      <w:r>
        <w:rPr>
          <w:rFonts w:hint="eastAsia"/>
          <w:lang w:eastAsia="zh-CN"/>
        </w:rPr>
        <w:t>管理，</w:t>
      </w:r>
      <w:r>
        <w:rPr>
          <w:rFonts w:hint="eastAsia"/>
        </w:rPr>
        <w:t>进入</w:t>
      </w:r>
      <w:r>
        <w:rPr>
          <w:rFonts w:hint="eastAsia"/>
          <w:lang w:eastAsia="zh-CN"/>
        </w:rPr>
        <w:t>课程管理</w:t>
      </w:r>
      <w:r>
        <w:rPr>
          <w:rFonts w:hint="eastAsia"/>
        </w:rPr>
        <w:t>之后，点击克隆按钮。</w:t>
      </w:r>
    </w:p>
    <w:p>
      <w:r>
        <w:drawing>
          <wp:inline distT="0" distB="0" distL="114300" distR="114300">
            <wp:extent cx="5267325" cy="2080895"/>
            <wp:effectExtent l="0" t="0" r="9525" b="14605"/>
            <wp:docPr id="63"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7"/>
                    <pic:cNvPicPr>
                      <a:picLocks noChangeAspect="1"/>
                    </pic:cNvPicPr>
                  </pic:nvPicPr>
                  <pic:blipFill>
                    <a:blip r:embed="rId74"/>
                    <a:stretch>
                      <a:fillRect/>
                    </a:stretch>
                  </pic:blipFill>
                  <pic:spPr>
                    <a:xfrm>
                      <a:off x="0" y="0"/>
                      <a:ext cx="5267325" cy="2080895"/>
                    </a:xfrm>
                    <a:prstGeom prst="rect">
                      <a:avLst/>
                    </a:prstGeom>
                    <a:noFill/>
                    <a:ln w="9525">
                      <a:noFill/>
                    </a:ln>
                  </pic:spPr>
                </pic:pic>
              </a:graphicData>
            </a:graphic>
          </wp:inline>
        </w:drawing>
      </w:r>
    </w:p>
    <w:p>
      <w:r>
        <w:rPr>
          <w:rFonts w:hint="eastAsia"/>
        </w:rPr>
        <w:t>填写需要克隆课程的相关信息。</w:t>
      </w:r>
    </w:p>
    <w:p>
      <w:r>
        <w:rPr>
          <w:rFonts w:ascii="Cambria" w:hAnsi="Cambria" w:eastAsia="宋体" w:cs="Times New Roman"/>
          <w:kern w:val="2"/>
          <w:sz w:val="24"/>
          <w:szCs w:val="24"/>
          <w:lang w:val="en-US" w:eastAsia="zh-CN" w:bidi="ar-SA"/>
        </w:rPr>
        <w:drawing>
          <wp:inline distT="0" distB="0" distL="114300" distR="114300">
            <wp:extent cx="5273040" cy="2740025"/>
            <wp:effectExtent l="0" t="0" r="3810" b="3175"/>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pic:cNvPicPr>
                  </pic:nvPicPr>
                  <pic:blipFill>
                    <a:blip r:embed="rId75">
                      <a:lum/>
                    </a:blip>
                    <a:stretch>
                      <a:fillRect/>
                    </a:stretch>
                  </pic:blipFill>
                  <pic:spPr>
                    <a:xfrm>
                      <a:off x="0" y="0"/>
                      <a:ext cx="5273040" cy="2740025"/>
                    </a:xfrm>
                    <a:prstGeom prst="rect">
                      <a:avLst/>
                    </a:prstGeom>
                    <a:noFill/>
                    <a:ln>
                      <a:noFill/>
                    </a:ln>
                  </pic:spPr>
                </pic:pic>
              </a:graphicData>
            </a:graphic>
          </wp:inline>
        </w:drawing>
      </w:r>
    </w:p>
    <w:p>
      <w:r>
        <w:rPr>
          <w:rFonts w:hint="eastAsia"/>
        </w:rPr>
        <w:t>点击下一步，选择相关的课程封面。</w:t>
      </w:r>
    </w:p>
    <w:p>
      <w:r>
        <w:rPr>
          <w:rFonts w:ascii="Cambria" w:hAnsi="Cambria" w:eastAsia="宋体" w:cs="Times New Roman"/>
          <w:kern w:val="2"/>
          <w:sz w:val="24"/>
          <w:szCs w:val="24"/>
          <w:lang w:val="en-US" w:eastAsia="zh-CN" w:bidi="ar-SA"/>
        </w:rPr>
        <w:drawing>
          <wp:inline distT="0" distB="0" distL="114300" distR="114300">
            <wp:extent cx="5274945" cy="3778885"/>
            <wp:effectExtent l="0" t="0" r="1905" b="12065"/>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76">
                      <a:lum/>
                    </a:blip>
                    <a:stretch>
                      <a:fillRect/>
                    </a:stretch>
                  </pic:blipFill>
                  <pic:spPr>
                    <a:xfrm>
                      <a:off x="0" y="0"/>
                      <a:ext cx="5274945" cy="3778885"/>
                    </a:xfrm>
                    <a:prstGeom prst="rect">
                      <a:avLst/>
                    </a:prstGeom>
                    <a:noFill/>
                    <a:ln>
                      <a:noFill/>
                    </a:ln>
                  </pic:spPr>
                </pic:pic>
              </a:graphicData>
            </a:graphic>
          </wp:inline>
        </w:drawing>
      </w:r>
    </w:p>
    <w:p>
      <w:r>
        <w:rPr>
          <w:rFonts w:hint="eastAsia"/>
        </w:rPr>
        <w:t>随后选择是克隆给自己还是克隆给他人，选择克隆给他人只需要填写对方的帐号即可。最后点击保存，则成功的复制一门课程。</w:t>
      </w:r>
    </w:p>
    <w:p>
      <w:r>
        <w:rPr>
          <w:rFonts w:ascii="Cambria" w:hAnsi="Cambria" w:eastAsia="宋体" w:cs="Times New Roman"/>
          <w:kern w:val="2"/>
          <w:sz w:val="24"/>
          <w:szCs w:val="24"/>
          <w:lang w:val="en-US" w:eastAsia="zh-CN" w:bidi="ar-SA"/>
        </w:rPr>
        <w:drawing>
          <wp:inline distT="0" distB="0" distL="114300" distR="114300">
            <wp:extent cx="5274945" cy="3575050"/>
            <wp:effectExtent l="0" t="0" r="1905" b="635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77">
                      <a:lum/>
                    </a:blip>
                    <a:stretch>
                      <a:fillRect/>
                    </a:stretch>
                  </pic:blipFill>
                  <pic:spPr>
                    <a:xfrm>
                      <a:off x="0" y="0"/>
                      <a:ext cx="5274945" cy="3575050"/>
                    </a:xfrm>
                    <a:prstGeom prst="rect">
                      <a:avLst/>
                    </a:prstGeom>
                    <a:noFill/>
                    <a:ln>
                      <a:noFill/>
                    </a:ln>
                  </pic:spPr>
                </pic:pic>
              </a:graphicData>
            </a:graphic>
          </wp:inline>
        </w:drawing>
      </w:r>
    </w:p>
    <w:p/>
    <w:p/>
    <w:p/>
    <w:p>
      <w:pPr>
        <w:pStyle w:val="4"/>
      </w:pPr>
      <w:bookmarkStart w:id="28" w:name="_Toc31962"/>
      <w:r>
        <w:rPr>
          <w:rFonts w:hint="eastAsia"/>
        </w:rPr>
        <w:t>4.2课程的映射</w:t>
      </w:r>
      <w:bookmarkEnd w:id="28"/>
    </w:p>
    <w:p>
      <w:r>
        <w:rPr>
          <w:rFonts w:hint="eastAsia"/>
        </w:rPr>
        <w:t>进入课程空间后，点击</w:t>
      </w:r>
      <w:r>
        <w:rPr>
          <w:rFonts w:hint="eastAsia"/>
          <w:lang w:eastAsia="zh-CN"/>
        </w:rPr>
        <w:t>管理，</w:t>
      </w:r>
      <w:r>
        <w:rPr>
          <w:rFonts w:hint="eastAsia"/>
        </w:rPr>
        <w:t>进入</w:t>
      </w:r>
      <w:r>
        <w:rPr>
          <w:rFonts w:hint="eastAsia"/>
          <w:lang w:eastAsia="zh-CN"/>
        </w:rPr>
        <w:t>课程管理</w:t>
      </w:r>
      <w:r>
        <w:rPr>
          <w:rFonts w:hint="eastAsia"/>
        </w:rPr>
        <w:t>之后，点击克隆按钮。</w:t>
      </w:r>
    </w:p>
    <w:p/>
    <w:p>
      <w:r>
        <w:drawing>
          <wp:inline distT="0" distB="0" distL="114300" distR="114300">
            <wp:extent cx="5274310" cy="2030730"/>
            <wp:effectExtent l="0" t="0" r="2540" b="7620"/>
            <wp:docPr id="65"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9"/>
                    <pic:cNvPicPr>
                      <a:picLocks noChangeAspect="1"/>
                    </pic:cNvPicPr>
                  </pic:nvPicPr>
                  <pic:blipFill>
                    <a:blip r:embed="rId78"/>
                    <a:stretch>
                      <a:fillRect/>
                    </a:stretch>
                  </pic:blipFill>
                  <pic:spPr>
                    <a:xfrm>
                      <a:off x="0" y="0"/>
                      <a:ext cx="5274310" cy="2030730"/>
                    </a:xfrm>
                    <a:prstGeom prst="rect">
                      <a:avLst/>
                    </a:prstGeom>
                    <a:noFill/>
                    <a:ln w="9525">
                      <a:noFill/>
                    </a:ln>
                  </pic:spPr>
                </pic:pic>
              </a:graphicData>
            </a:graphic>
          </wp:inline>
        </w:drawing>
      </w:r>
    </w:p>
    <w:p/>
    <w:p>
      <w:r>
        <w:rPr>
          <w:rFonts w:hint="eastAsia"/>
        </w:rPr>
        <w:t>填写对方的帐号即可成功映射一门课程。</w:t>
      </w:r>
    </w:p>
    <w:p>
      <w:pPr>
        <w:jc w:val="center"/>
      </w:pPr>
      <w:r>
        <w:rPr>
          <w:rFonts w:ascii="Cambria" w:hAnsi="Cambria" w:eastAsia="宋体" w:cs="Times New Roman"/>
          <w:kern w:val="2"/>
          <w:sz w:val="24"/>
          <w:szCs w:val="24"/>
          <w:lang w:val="en-US" w:eastAsia="zh-CN" w:bidi="ar-SA"/>
        </w:rPr>
        <w:drawing>
          <wp:inline distT="0" distB="0" distL="114300" distR="114300">
            <wp:extent cx="3989705" cy="2675890"/>
            <wp:effectExtent l="0" t="0" r="10795" b="1016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79">
                      <a:lum/>
                    </a:blip>
                    <a:stretch>
                      <a:fillRect/>
                    </a:stretch>
                  </pic:blipFill>
                  <pic:spPr>
                    <a:xfrm>
                      <a:off x="0" y="0"/>
                      <a:ext cx="3989705" cy="2675890"/>
                    </a:xfrm>
                    <a:prstGeom prst="rect">
                      <a:avLst/>
                    </a:prstGeom>
                    <a:noFill/>
                    <a:ln>
                      <a:noFill/>
                    </a:ln>
                  </pic:spPr>
                </pic:pic>
              </a:graphicData>
            </a:graphic>
          </wp:inline>
        </w:drawing>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FD1D67"/>
    <w:multiLevelType w:val="singleLevel"/>
    <w:tmpl w:val="BAFD1D67"/>
    <w:lvl w:ilvl="0" w:tentative="0">
      <w:start w:val="1"/>
      <w:numFmt w:val="decimal"/>
      <w:suff w:val="nothing"/>
      <w:lvlText w:val="%1）"/>
      <w:lvlJc w:val="left"/>
    </w:lvl>
  </w:abstractNum>
  <w:abstractNum w:abstractNumId="1">
    <w:nsid w:val="0D7D2181"/>
    <w:multiLevelType w:val="multilevel"/>
    <w:tmpl w:val="0D7D218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2A2F0B26"/>
    <w:multiLevelType w:val="multilevel"/>
    <w:tmpl w:val="2A2F0B26"/>
    <w:lvl w:ilvl="0" w:tentative="0">
      <w:start w:val="1"/>
      <w:numFmt w:val="decimal"/>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CB16BD"/>
    <w:rsid w:val="0CA8023F"/>
    <w:rsid w:val="3E8C18F8"/>
    <w:rsid w:val="54630DF7"/>
    <w:rsid w:val="7ACB16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qFormat/>
    <w:uiPriority w:val="99"/>
    <w:pPr>
      <w:keepNext/>
      <w:keepLines/>
      <w:spacing w:before="260" w:after="260" w:line="416" w:lineRule="auto"/>
      <w:outlineLvl w:val="1"/>
    </w:pPr>
    <w:rPr>
      <w:b/>
      <w:bCs/>
      <w:sz w:val="32"/>
      <w:szCs w:val="32"/>
    </w:rPr>
  </w:style>
  <w:style w:type="paragraph" w:styleId="4">
    <w:name w:val="heading 3"/>
    <w:basedOn w:val="1"/>
    <w:next w:val="1"/>
    <w:qFormat/>
    <w:uiPriority w:val="99"/>
    <w:pPr>
      <w:keepNext/>
      <w:keepLines/>
      <w:spacing w:before="260" w:after="260" w:line="416" w:lineRule="auto"/>
      <w:outlineLvl w:val="2"/>
    </w:pPr>
    <w:rPr>
      <w:bCs/>
      <w:sz w:val="30"/>
      <w:szCs w:val="32"/>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character" w:styleId="7">
    <w:name w:val="Hyperlink"/>
    <w:basedOn w:val="6"/>
    <w:uiPriority w:val="0"/>
    <w:rPr>
      <w:color w:val="0000FF"/>
      <w:u w:val="single"/>
    </w:rPr>
  </w:style>
  <w:style w:type="paragraph" w:customStyle="1"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pn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2019-03-19T07:52:00Z</dcterms:created>
  <dc:creator>hamish</dc:creator>
  <cp:lastModifiedBy>hamish</cp:lastModifiedBy>
  <dcterms:modified xsi:type="dcterms:W3CDTF">2019-03-19T08:02:49Z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