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7C4" w:rsidRDefault="005807C4" w:rsidP="005807C4">
      <w:pPr>
        <w:jc w:val="center"/>
        <w:rPr>
          <w:rFonts w:hint="eastAsia"/>
          <w:b/>
          <w:sz w:val="28"/>
          <w:szCs w:val="28"/>
        </w:rPr>
      </w:pPr>
      <w:r w:rsidRPr="0032563D">
        <w:rPr>
          <w:b/>
          <w:sz w:val="28"/>
          <w:szCs w:val="28"/>
        </w:rPr>
        <w:t>关于增值税发票管理系统</w:t>
      </w:r>
      <w:r w:rsidRPr="0032563D">
        <w:rPr>
          <w:b/>
          <w:sz w:val="28"/>
          <w:szCs w:val="28"/>
        </w:rPr>
        <w:t>2.0</w:t>
      </w:r>
      <w:r w:rsidRPr="0032563D">
        <w:rPr>
          <w:b/>
          <w:sz w:val="28"/>
          <w:szCs w:val="28"/>
        </w:rPr>
        <w:t>版上线有关事项通知</w:t>
      </w:r>
    </w:p>
    <w:p w:rsidR="005807C4" w:rsidRPr="009348A5" w:rsidRDefault="005807C4" w:rsidP="005807C4">
      <w:pPr>
        <w:jc w:val="center"/>
        <w:rPr>
          <w:rFonts w:hint="eastAsia"/>
          <w:sz w:val="28"/>
          <w:szCs w:val="28"/>
        </w:rPr>
      </w:pPr>
    </w:p>
    <w:p w:rsidR="005807C4" w:rsidRDefault="005807C4" w:rsidP="0021629D">
      <w:pPr>
        <w:rPr>
          <w:rFonts w:hint="eastAsia"/>
          <w:sz w:val="28"/>
          <w:szCs w:val="28"/>
        </w:rPr>
      </w:pPr>
      <w:r w:rsidRPr="0032563D">
        <w:rPr>
          <w:sz w:val="28"/>
          <w:szCs w:val="28"/>
        </w:rPr>
        <w:t>尊敬的纳税人：</w:t>
      </w:r>
      <w:r w:rsidRPr="0032563D">
        <w:rPr>
          <w:sz w:val="28"/>
          <w:szCs w:val="28"/>
        </w:rPr>
        <w:br/>
      </w:r>
      <w:r>
        <w:rPr>
          <w:rFonts w:hint="eastAsia"/>
          <w:sz w:val="28"/>
          <w:szCs w:val="28"/>
        </w:rPr>
        <w:t xml:space="preserve">    </w:t>
      </w:r>
      <w:r w:rsidRPr="0032563D">
        <w:rPr>
          <w:sz w:val="28"/>
          <w:szCs w:val="28"/>
        </w:rPr>
        <w:t>国家税务总局北京市税务局将于</w:t>
      </w:r>
      <w:r w:rsidRPr="0032563D">
        <w:rPr>
          <w:sz w:val="28"/>
          <w:szCs w:val="28"/>
        </w:rPr>
        <w:t>2019</w:t>
      </w:r>
      <w:r w:rsidRPr="0032563D">
        <w:rPr>
          <w:sz w:val="28"/>
          <w:szCs w:val="28"/>
        </w:rPr>
        <w:t>年</w:t>
      </w:r>
      <w:r w:rsidRPr="0032563D">
        <w:rPr>
          <w:sz w:val="28"/>
          <w:szCs w:val="28"/>
        </w:rPr>
        <w:t>10</w:t>
      </w:r>
      <w:r w:rsidRPr="0032563D">
        <w:rPr>
          <w:sz w:val="28"/>
          <w:szCs w:val="28"/>
        </w:rPr>
        <w:t>月</w:t>
      </w:r>
      <w:r w:rsidRPr="0032563D">
        <w:rPr>
          <w:sz w:val="28"/>
          <w:szCs w:val="28"/>
        </w:rPr>
        <w:t>25</w:t>
      </w:r>
      <w:r w:rsidRPr="0032563D">
        <w:rPr>
          <w:sz w:val="28"/>
          <w:szCs w:val="28"/>
        </w:rPr>
        <w:t>日</w:t>
      </w:r>
      <w:r w:rsidRPr="0032563D">
        <w:rPr>
          <w:sz w:val="28"/>
          <w:szCs w:val="28"/>
        </w:rPr>
        <w:t>0</w:t>
      </w:r>
      <w:r w:rsidRPr="0032563D">
        <w:rPr>
          <w:sz w:val="28"/>
          <w:szCs w:val="28"/>
        </w:rPr>
        <w:t>时至</w:t>
      </w:r>
      <w:r w:rsidRPr="0032563D">
        <w:rPr>
          <w:sz w:val="28"/>
          <w:szCs w:val="28"/>
        </w:rPr>
        <w:t>2019</w:t>
      </w:r>
      <w:r w:rsidRPr="0032563D">
        <w:rPr>
          <w:sz w:val="28"/>
          <w:szCs w:val="28"/>
        </w:rPr>
        <w:t>年</w:t>
      </w:r>
      <w:r w:rsidRPr="0032563D">
        <w:rPr>
          <w:sz w:val="28"/>
          <w:szCs w:val="28"/>
        </w:rPr>
        <w:t>10</w:t>
      </w:r>
      <w:r w:rsidRPr="0032563D">
        <w:rPr>
          <w:sz w:val="28"/>
          <w:szCs w:val="28"/>
        </w:rPr>
        <w:t>月</w:t>
      </w:r>
      <w:r w:rsidRPr="0032563D">
        <w:rPr>
          <w:sz w:val="28"/>
          <w:szCs w:val="28"/>
        </w:rPr>
        <w:t>31</w:t>
      </w:r>
      <w:r w:rsidRPr="0032563D">
        <w:rPr>
          <w:sz w:val="28"/>
          <w:szCs w:val="28"/>
        </w:rPr>
        <w:t>日</w:t>
      </w:r>
      <w:r w:rsidRPr="0032563D">
        <w:rPr>
          <w:sz w:val="28"/>
          <w:szCs w:val="28"/>
        </w:rPr>
        <w:t>24</w:t>
      </w:r>
      <w:r w:rsidRPr="0032563D">
        <w:rPr>
          <w:sz w:val="28"/>
          <w:szCs w:val="28"/>
        </w:rPr>
        <w:t>时升级上线增值税发票管理系统</w:t>
      </w:r>
      <w:r w:rsidRPr="0032563D">
        <w:rPr>
          <w:sz w:val="28"/>
          <w:szCs w:val="28"/>
        </w:rPr>
        <w:t>2.0</w:t>
      </w:r>
      <w:r w:rsidRPr="0032563D">
        <w:rPr>
          <w:sz w:val="28"/>
          <w:szCs w:val="28"/>
        </w:rPr>
        <w:t>版（以下简称</w:t>
      </w:r>
      <w:r w:rsidRPr="0032563D">
        <w:rPr>
          <w:sz w:val="28"/>
          <w:szCs w:val="28"/>
        </w:rPr>
        <w:t>“</w:t>
      </w:r>
      <w:r w:rsidRPr="0032563D">
        <w:rPr>
          <w:sz w:val="28"/>
          <w:szCs w:val="28"/>
        </w:rPr>
        <w:t>发票系统</w:t>
      </w:r>
      <w:r w:rsidRPr="0032563D">
        <w:rPr>
          <w:sz w:val="28"/>
          <w:szCs w:val="28"/>
        </w:rPr>
        <w:t>2.0</w:t>
      </w:r>
      <w:r w:rsidRPr="0032563D">
        <w:rPr>
          <w:sz w:val="28"/>
          <w:szCs w:val="28"/>
        </w:rPr>
        <w:t>版</w:t>
      </w:r>
      <w:r w:rsidRPr="0032563D">
        <w:rPr>
          <w:sz w:val="28"/>
          <w:szCs w:val="28"/>
        </w:rPr>
        <w:t>”</w:t>
      </w:r>
      <w:r w:rsidRPr="0032563D">
        <w:rPr>
          <w:sz w:val="28"/>
          <w:szCs w:val="28"/>
        </w:rPr>
        <w:t>）。为确保及时办结纳税人各项业务，我局将于</w:t>
      </w:r>
      <w:r w:rsidRPr="0032563D">
        <w:rPr>
          <w:sz w:val="28"/>
          <w:szCs w:val="28"/>
        </w:rPr>
        <w:t>2019</w:t>
      </w:r>
      <w:r w:rsidRPr="0032563D">
        <w:rPr>
          <w:sz w:val="28"/>
          <w:szCs w:val="28"/>
        </w:rPr>
        <w:t>年</w:t>
      </w:r>
      <w:r w:rsidRPr="0032563D">
        <w:rPr>
          <w:sz w:val="28"/>
          <w:szCs w:val="28"/>
        </w:rPr>
        <w:t>10</w:t>
      </w:r>
      <w:r w:rsidRPr="0032563D">
        <w:rPr>
          <w:sz w:val="28"/>
          <w:szCs w:val="28"/>
        </w:rPr>
        <w:t>月</w:t>
      </w:r>
      <w:r w:rsidRPr="0032563D">
        <w:rPr>
          <w:sz w:val="28"/>
          <w:szCs w:val="28"/>
        </w:rPr>
        <w:t>24</w:t>
      </w:r>
      <w:r w:rsidRPr="0032563D">
        <w:rPr>
          <w:sz w:val="28"/>
          <w:szCs w:val="28"/>
        </w:rPr>
        <w:t>日</w:t>
      </w:r>
      <w:r w:rsidRPr="0032563D">
        <w:rPr>
          <w:sz w:val="28"/>
          <w:szCs w:val="28"/>
        </w:rPr>
        <w:t>18</w:t>
      </w:r>
      <w:r w:rsidRPr="0032563D">
        <w:rPr>
          <w:sz w:val="28"/>
          <w:szCs w:val="28"/>
        </w:rPr>
        <w:t>时停止电子税务局端税务登记类及发票类相关业务功能，详细内容如下：</w:t>
      </w:r>
      <w:r w:rsidRPr="0032563D">
        <w:rPr>
          <w:sz w:val="28"/>
          <w:szCs w:val="28"/>
        </w:rPr>
        <w:br/>
      </w:r>
      <w:r w:rsidR="0021629D">
        <w:rPr>
          <w:rFonts w:hint="eastAsia"/>
          <w:sz w:val="28"/>
          <w:szCs w:val="28"/>
        </w:rPr>
        <w:t xml:space="preserve">   </w:t>
      </w:r>
      <w:r w:rsidRPr="0032563D">
        <w:rPr>
          <w:sz w:val="28"/>
          <w:szCs w:val="28"/>
        </w:rPr>
        <w:t>（一）税务登记类：新办纳税人套餐、变更税务登记、跨区迁移、增值税一般纳税人登记、一般纳税人转为小规模纳税人、非正常户解除套餐、清税注销税（费）申报及缴纳套餐。</w:t>
      </w:r>
      <w:r w:rsidRPr="0032563D">
        <w:rPr>
          <w:sz w:val="28"/>
          <w:szCs w:val="28"/>
        </w:rPr>
        <w:br/>
      </w:r>
      <w:r w:rsidR="0021629D">
        <w:rPr>
          <w:rFonts w:hint="eastAsia"/>
          <w:sz w:val="28"/>
          <w:szCs w:val="28"/>
        </w:rPr>
        <w:t xml:space="preserve">   </w:t>
      </w:r>
      <w:r w:rsidRPr="0032563D">
        <w:rPr>
          <w:sz w:val="28"/>
          <w:szCs w:val="28"/>
        </w:rPr>
        <w:t>（二）发票类：增值税发票票种核定、增值税发票改版变量申请、增值税发票领用、代开增值税专用发票、增值税发票验（交）旧、发票缴销、网上认证</w:t>
      </w:r>
      <w:r w:rsidRPr="0032563D">
        <w:rPr>
          <w:sz w:val="28"/>
          <w:szCs w:val="28"/>
        </w:rPr>
        <w:br/>
      </w:r>
      <w:r>
        <w:rPr>
          <w:rFonts w:hint="eastAsia"/>
          <w:sz w:val="28"/>
          <w:szCs w:val="28"/>
        </w:rPr>
        <w:t xml:space="preserve">     </w:t>
      </w:r>
      <w:r w:rsidRPr="0032563D">
        <w:rPr>
          <w:sz w:val="28"/>
          <w:szCs w:val="28"/>
        </w:rPr>
        <w:t>自</w:t>
      </w:r>
      <w:r w:rsidRPr="0032563D">
        <w:rPr>
          <w:sz w:val="28"/>
          <w:szCs w:val="28"/>
        </w:rPr>
        <w:t>2019</w:t>
      </w:r>
      <w:r w:rsidRPr="0032563D">
        <w:rPr>
          <w:sz w:val="28"/>
          <w:szCs w:val="28"/>
        </w:rPr>
        <w:t>年</w:t>
      </w:r>
      <w:r w:rsidRPr="0032563D">
        <w:rPr>
          <w:sz w:val="28"/>
          <w:szCs w:val="28"/>
        </w:rPr>
        <w:t>10</w:t>
      </w:r>
      <w:r w:rsidRPr="0032563D">
        <w:rPr>
          <w:sz w:val="28"/>
          <w:szCs w:val="28"/>
        </w:rPr>
        <w:t>月</w:t>
      </w:r>
      <w:r w:rsidRPr="0032563D">
        <w:rPr>
          <w:sz w:val="28"/>
          <w:szCs w:val="28"/>
        </w:rPr>
        <w:t>25</w:t>
      </w:r>
      <w:r w:rsidRPr="0032563D">
        <w:rPr>
          <w:sz w:val="28"/>
          <w:szCs w:val="28"/>
        </w:rPr>
        <w:t>日</w:t>
      </w:r>
      <w:r w:rsidRPr="0032563D">
        <w:rPr>
          <w:sz w:val="28"/>
          <w:szCs w:val="28"/>
        </w:rPr>
        <w:t>0</w:t>
      </w:r>
      <w:r w:rsidRPr="0032563D">
        <w:rPr>
          <w:sz w:val="28"/>
          <w:szCs w:val="28"/>
        </w:rPr>
        <w:t>时至</w:t>
      </w:r>
      <w:r w:rsidRPr="0032563D">
        <w:rPr>
          <w:sz w:val="28"/>
          <w:szCs w:val="28"/>
        </w:rPr>
        <w:t>2019</w:t>
      </w:r>
      <w:r w:rsidRPr="0032563D">
        <w:rPr>
          <w:sz w:val="28"/>
          <w:szCs w:val="28"/>
        </w:rPr>
        <w:t>年</w:t>
      </w:r>
      <w:r w:rsidRPr="0032563D">
        <w:rPr>
          <w:sz w:val="28"/>
          <w:szCs w:val="28"/>
        </w:rPr>
        <w:t>10</w:t>
      </w:r>
      <w:r w:rsidRPr="0032563D">
        <w:rPr>
          <w:sz w:val="28"/>
          <w:szCs w:val="28"/>
        </w:rPr>
        <w:t>月</w:t>
      </w:r>
      <w:r w:rsidRPr="0032563D">
        <w:rPr>
          <w:sz w:val="28"/>
          <w:szCs w:val="28"/>
        </w:rPr>
        <w:t>31</w:t>
      </w:r>
      <w:r w:rsidRPr="0032563D">
        <w:rPr>
          <w:sz w:val="28"/>
          <w:szCs w:val="28"/>
        </w:rPr>
        <w:t>日</w:t>
      </w:r>
      <w:r w:rsidRPr="0032563D">
        <w:rPr>
          <w:sz w:val="28"/>
          <w:szCs w:val="28"/>
        </w:rPr>
        <w:t>24</w:t>
      </w:r>
      <w:r w:rsidRPr="0032563D">
        <w:rPr>
          <w:sz w:val="28"/>
          <w:szCs w:val="28"/>
        </w:rPr>
        <w:t>时，国家税务总局北京市电子税务局在该时间段内暂停所有互联网办税服务。</w:t>
      </w:r>
      <w:r w:rsidRPr="0032563D">
        <w:rPr>
          <w:sz w:val="28"/>
          <w:szCs w:val="28"/>
        </w:rPr>
        <w:t>2019</w:t>
      </w:r>
      <w:r w:rsidRPr="0032563D">
        <w:rPr>
          <w:sz w:val="28"/>
          <w:szCs w:val="28"/>
        </w:rPr>
        <w:t>年</w:t>
      </w:r>
      <w:r w:rsidRPr="0032563D">
        <w:rPr>
          <w:sz w:val="28"/>
          <w:szCs w:val="28"/>
        </w:rPr>
        <w:t>11</w:t>
      </w:r>
      <w:r w:rsidRPr="0032563D">
        <w:rPr>
          <w:sz w:val="28"/>
          <w:szCs w:val="28"/>
        </w:rPr>
        <w:t>月</w:t>
      </w:r>
      <w:r w:rsidRPr="0032563D">
        <w:rPr>
          <w:sz w:val="28"/>
          <w:szCs w:val="28"/>
        </w:rPr>
        <w:t>1</w:t>
      </w:r>
      <w:r w:rsidRPr="0032563D">
        <w:rPr>
          <w:sz w:val="28"/>
          <w:szCs w:val="28"/>
        </w:rPr>
        <w:t>日</w:t>
      </w:r>
      <w:r w:rsidRPr="0032563D">
        <w:rPr>
          <w:sz w:val="28"/>
          <w:szCs w:val="28"/>
        </w:rPr>
        <w:t>0</w:t>
      </w:r>
      <w:r w:rsidRPr="0032563D">
        <w:rPr>
          <w:sz w:val="28"/>
          <w:szCs w:val="28"/>
        </w:rPr>
        <w:t>时起，电子税务局将恢复正常使用。由此给您带来的不便，敬请谅解！。</w:t>
      </w:r>
    </w:p>
    <w:p w:rsidR="005807C4" w:rsidRPr="0032563D" w:rsidRDefault="005807C4" w:rsidP="005807C4">
      <w:pPr>
        <w:rPr>
          <w:sz w:val="28"/>
          <w:szCs w:val="28"/>
        </w:rPr>
      </w:pPr>
      <w:r w:rsidRPr="0032563D">
        <w:rPr>
          <w:sz w:val="28"/>
          <w:szCs w:val="28"/>
        </w:rPr>
        <w:br/>
      </w:r>
      <w:r>
        <w:rPr>
          <w:rFonts w:hint="eastAsia"/>
          <w:sz w:val="28"/>
          <w:szCs w:val="28"/>
        </w:rPr>
        <w:t xml:space="preserve">                          </w:t>
      </w:r>
      <w:r w:rsidRPr="0032563D">
        <w:rPr>
          <w:sz w:val="28"/>
          <w:szCs w:val="28"/>
        </w:rPr>
        <w:t>国家税务总局北京市税务局</w:t>
      </w:r>
      <w:r w:rsidRPr="0032563D">
        <w:rPr>
          <w:sz w:val="28"/>
          <w:szCs w:val="28"/>
        </w:rPr>
        <w:br/>
      </w:r>
      <w:r>
        <w:rPr>
          <w:rFonts w:hint="eastAsia"/>
          <w:sz w:val="28"/>
          <w:szCs w:val="28"/>
        </w:rPr>
        <w:t xml:space="preserve">                              </w:t>
      </w:r>
      <w:r w:rsidRPr="0032563D">
        <w:rPr>
          <w:sz w:val="28"/>
          <w:szCs w:val="28"/>
        </w:rPr>
        <w:t>2019</w:t>
      </w:r>
      <w:r w:rsidRPr="0032563D">
        <w:rPr>
          <w:sz w:val="28"/>
          <w:szCs w:val="28"/>
        </w:rPr>
        <w:t>年</w:t>
      </w:r>
      <w:r w:rsidRPr="0032563D">
        <w:rPr>
          <w:sz w:val="28"/>
          <w:szCs w:val="28"/>
        </w:rPr>
        <w:t>10</w:t>
      </w:r>
      <w:r w:rsidRPr="0032563D">
        <w:rPr>
          <w:sz w:val="28"/>
          <w:szCs w:val="28"/>
        </w:rPr>
        <w:t>月</w:t>
      </w:r>
      <w:r w:rsidRPr="0032563D">
        <w:rPr>
          <w:sz w:val="28"/>
          <w:szCs w:val="28"/>
        </w:rPr>
        <w:t>16</w:t>
      </w:r>
      <w:r w:rsidRPr="0032563D">
        <w:rPr>
          <w:sz w:val="28"/>
          <w:szCs w:val="28"/>
        </w:rPr>
        <w:t>日</w:t>
      </w:r>
    </w:p>
    <w:p w:rsidR="005807C4" w:rsidRDefault="005807C4" w:rsidP="005807C4"/>
    <w:p w:rsidR="00C1640F" w:rsidRPr="005807C4" w:rsidRDefault="00C1640F"/>
    <w:sectPr w:rsidR="00C1640F" w:rsidRPr="005807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07C4"/>
    <w:rsid w:val="0021629D"/>
    <w:rsid w:val="005807C4"/>
    <w:rsid w:val="00A1678F"/>
    <w:rsid w:val="00C164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7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2019-10-28T05:40:00Z</dcterms:created>
  <dcterms:modified xsi:type="dcterms:W3CDTF">2019-10-28T05:42:00Z</dcterms:modified>
</cp:coreProperties>
</file>