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4FD8F" w14:textId="0C7C595B" w:rsidR="00D73855" w:rsidRDefault="00D73855" w:rsidP="00D73855">
      <w:pPr>
        <w:suppressAutoHyphens/>
        <w:spacing w:line="7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</w:t>
      </w:r>
      <w:r w:rsidR="00A35BA3">
        <w:rPr>
          <w:rFonts w:ascii="黑体" w:eastAsia="黑体" w:hAnsi="黑体" w:hint="eastAsia"/>
          <w:kern w:val="0"/>
          <w:sz w:val="32"/>
          <w:szCs w:val="32"/>
        </w:rPr>
        <w:t>3</w:t>
      </w:r>
    </w:p>
    <w:p w14:paraId="1F701717" w14:textId="77777777" w:rsidR="00D73855" w:rsidRDefault="00D73855" w:rsidP="00D73855">
      <w:pPr>
        <w:suppressAutoHyphens/>
        <w:spacing w:line="560" w:lineRule="exact"/>
        <w:rPr>
          <w:rFonts w:ascii="仿宋_GB2312" w:hAnsi="Calibri"/>
        </w:rPr>
      </w:pPr>
      <w:bookmarkStart w:id="0" w:name="_GoBack"/>
      <w:bookmarkEnd w:id="0"/>
    </w:p>
    <w:p w14:paraId="2A32936A" w14:textId="77777777" w:rsidR="00D73855" w:rsidRDefault="00D73855" w:rsidP="00D73855">
      <w:pPr>
        <w:suppressAutoHyphens/>
        <w:spacing w:line="560" w:lineRule="exact"/>
        <w:rPr>
          <w:rFonts w:ascii="仿宋_GB2312" w:hAnsi="Calibri"/>
          <w:sz w:val="28"/>
        </w:rPr>
      </w:pPr>
    </w:p>
    <w:p w14:paraId="714E1CFA" w14:textId="77777777" w:rsidR="00D73855" w:rsidRDefault="00D73855" w:rsidP="00D73855">
      <w:pPr>
        <w:suppressAutoHyphens/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北 京 高 校 优 质 本 科 教 案</w:t>
      </w:r>
    </w:p>
    <w:p w14:paraId="5CBA89FF" w14:textId="77777777" w:rsidR="00D73855" w:rsidRDefault="00D73855" w:rsidP="00D73855">
      <w:pPr>
        <w:suppressAutoHyphens/>
        <w:snapToGrid w:val="0"/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 w:hint="eastAsia"/>
          <w:sz w:val="44"/>
        </w:rPr>
        <w:t>申  报  书</w:t>
      </w:r>
    </w:p>
    <w:p w14:paraId="7B4CDA1E" w14:textId="77777777" w:rsidR="00D73855" w:rsidRDefault="00D73855" w:rsidP="00D73855">
      <w:pPr>
        <w:suppressAutoHyphens/>
        <w:spacing w:line="560" w:lineRule="exact"/>
        <w:rPr>
          <w:rFonts w:ascii="仿宋_GB2312" w:hAnsi="Calibri"/>
          <w:sz w:val="28"/>
        </w:rPr>
      </w:pPr>
    </w:p>
    <w:p w14:paraId="4E58B2F9" w14:textId="77777777" w:rsidR="00D73855" w:rsidRDefault="00D73855" w:rsidP="00D73855">
      <w:pPr>
        <w:suppressAutoHyphens/>
        <w:spacing w:line="560" w:lineRule="exact"/>
        <w:rPr>
          <w:rFonts w:ascii="仿宋_GB2312" w:hAnsi="Calibri"/>
          <w:sz w:val="28"/>
        </w:rPr>
      </w:pPr>
    </w:p>
    <w:p w14:paraId="3BD6E0E2" w14:textId="77777777" w:rsidR="00D73855" w:rsidRDefault="00D73855" w:rsidP="00D73855">
      <w:pPr>
        <w:suppressAutoHyphens/>
        <w:spacing w:line="560" w:lineRule="exact"/>
        <w:rPr>
          <w:rFonts w:ascii="仿宋_GB2312" w:hAnsi="Calibri"/>
          <w:b/>
          <w:sz w:val="36"/>
          <w:szCs w:val="36"/>
          <w:u w:val="single"/>
        </w:rPr>
      </w:pPr>
      <w:r>
        <w:rPr>
          <w:rFonts w:ascii="仿宋_GB2312" w:hAnsi="Calibri" w:hint="eastAsia"/>
          <w:b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36"/>
          <w:szCs w:val="36"/>
        </w:rPr>
        <w:t>课程名称：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3D7E238E" w14:textId="1B393318" w:rsidR="00D73855" w:rsidRDefault="00D73855" w:rsidP="00D73855">
      <w:pPr>
        <w:tabs>
          <w:tab w:val="left" w:pos="5685"/>
        </w:tabs>
        <w:suppressAutoHyphens/>
        <w:spacing w:line="560" w:lineRule="exact"/>
        <w:rPr>
          <w:rFonts w:ascii="仿宋_GB2312" w:hAnsi="Calibri"/>
          <w:sz w:val="36"/>
          <w:szCs w:val="36"/>
          <w:u w:val="single"/>
        </w:rPr>
      </w:pPr>
      <w:r>
        <w:rPr>
          <w:rFonts w:ascii="仿宋_GB2312" w:hAnsi="Calibri" w:hint="eastAsia"/>
          <w:b/>
          <w:sz w:val="36"/>
          <w:szCs w:val="36"/>
        </w:rPr>
        <w:t xml:space="preserve">   </w:t>
      </w:r>
      <w:r>
        <w:rPr>
          <w:rFonts w:ascii="仿宋_GB2312" w:eastAsia="仿宋_GB2312" w:hint="eastAsia"/>
          <w:b/>
          <w:sz w:val="36"/>
          <w:szCs w:val="36"/>
        </w:rPr>
        <w:t>推荐院校：</w:t>
      </w:r>
      <w:r>
        <w:rPr>
          <w:rFonts w:ascii="仿宋_GB2312" w:hAnsi="Calibri" w:hint="eastAsia"/>
          <w:sz w:val="28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（学</w:t>
      </w:r>
      <w:r w:rsidR="007C379F">
        <w:rPr>
          <w:rFonts w:ascii="仿宋_GB2312" w:eastAsia="仿宋_GB2312" w:hAnsi="仿宋_GB2312" w:cs="仿宋_GB2312" w:hint="eastAsia"/>
          <w:sz w:val="36"/>
          <w:szCs w:val="36"/>
          <w:u w:val="single"/>
        </w:rPr>
        <w:t>院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盖章）</w:t>
      </w:r>
      <w:r>
        <w:rPr>
          <w:rFonts w:ascii="仿宋_GB2312" w:hAnsi="Calibri" w:hint="eastAsia"/>
          <w:sz w:val="36"/>
          <w:szCs w:val="36"/>
          <w:u w:val="single"/>
        </w:rPr>
        <w:t xml:space="preserve">         </w:t>
      </w:r>
    </w:p>
    <w:p w14:paraId="2B26D62E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宋体"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>课程学分：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0BF36327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开课年级：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132F8ABD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学科门类：</w:t>
      </w:r>
      <w:r>
        <w:rPr>
          <w:rFonts w:ascii="仿宋_GB2312" w:hAnsi="宋体" w:hint="eastAsia"/>
          <w:sz w:val="36"/>
          <w:szCs w:val="36"/>
          <w:u w:val="single"/>
        </w:rPr>
        <w:t xml:space="preserve">                                </w:t>
      </w:r>
    </w:p>
    <w:p w14:paraId="21EA37A6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授课形式：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□线上  □线下</w:t>
      </w:r>
      <w:r>
        <w:rPr>
          <w:rFonts w:ascii="仿宋_GB2312" w:hAnsi="Calibri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>□线上线下混合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</w:p>
    <w:p w14:paraId="31659D9E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  <w:u w:val="single"/>
        </w:rPr>
      </w:pPr>
      <w:r>
        <w:rPr>
          <w:rFonts w:ascii="仿宋_GB2312" w:eastAsia="仿宋_GB2312" w:hint="eastAsia"/>
          <w:b/>
          <w:sz w:val="36"/>
          <w:szCs w:val="36"/>
        </w:rPr>
        <w:t>课程类型：</w:t>
      </w:r>
      <w:r>
        <w:rPr>
          <w:rFonts w:ascii="仿宋_GB2312" w:hAnsi="Calibri" w:hint="eastAsia"/>
          <w:sz w:val="36"/>
          <w:szCs w:val="36"/>
          <w:u w:val="single"/>
        </w:rPr>
        <w:t xml:space="preserve">  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□ 专业课      □公共课</w:t>
      </w:r>
      <w:r>
        <w:rPr>
          <w:rFonts w:ascii="仿宋_GB2312" w:hAnsi="Calibri" w:hint="eastAsia"/>
          <w:sz w:val="36"/>
          <w:szCs w:val="36"/>
          <w:u w:val="single"/>
        </w:rPr>
        <w:t xml:space="preserve">     </w:t>
      </w:r>
    </w:p>
    <w:p w14:paraId="225C86B9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适用范围：</w:t>
      </w:r>
      <w:r>
        <w:rPr>
          <w:rFonts w:ascii="仿宋_GB2312" w:hAnsi="Calibri" w:hint="eastAsia"/>
          <w:sz w:val="36"/>
          <w:szCs w:val="36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□ 全日制本科   □继续教育本科 </w:t>
      </w:r>
      <w:r>
        <w:rPr>
          <w:rFonts w:ascii="仿宋_GB2312" w:hAnsi="Calibri" w:hint="eastAsia"/>
          <w:b/>
          <w:sz w:val="36"/>
          <w:szCs w:val="36"/>
        </w:rPr>
        <w:t xml:space="preserve">                 </w:t>
      </w:r>
      <w:r>
        <w:rPr>
          <w:rFonts w:ascii="仿宋_GB2312" w:hAnsi="Calibri" w:hint="eastAsia"/>
          <w:sz w:val="36"/>
          <w:szCs w:val="36"/>
        </w:rPr>
        <w:t xml:space="preserve"> </w:t>
      </w:r>
      <w:r>
        <w:rPr>
          <w:rFonts w:ascii="仿宋_GB2312" w:hAnsi="Calibri" w:hint="eastAsia"/>
          <w:b/>
          <w:sz w:val="36"/>
          <w:szCs w:val="36"/>
        </w:rPr>
        <w:t xml:space="preserve">   </w:t>
      </w:r>
    </w:p>
    <w:p w14:paraId="52A93641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教案编制负责人：</w:t>
      </w:r>
      <w:r>
        <w:rPr>
          <w:rFonts w:ascii="仿宋_GB2312" w:hAnsi="Calibri" w:hint="eastAsia"/>
          <w:sz w:val="36"/>
          <w:szCs w:val="36"/>
          <w:u w:val="single"/>
        </w:rPr>
        <w:t xml:space="preserve">                          </w:t>
      </w:r>
    </w:p>
    <w:p w14:paraId="40934DA8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Calibri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申报日期：</w:t>
      </w:r>
      <w:r>
        <w:rPr>
          <w:rFonts w:ascii="仿宋_GB2312" w:hAnsi="Calibri" w:hint="eastAsia"/>
          <w:sz w:val="36"/>
          <w:szCs w:val="36"/>
          <w:u w:val="single"/>
        </w:rPr>
        <w:tab/>
      </w:r>
      <w:r>
        <w:rPr>
          <w:rFonts w:ascii="仿宋_GB2312" w:hAnsi="Calibri" w:hint="eastAsia"/>
          <w:sz w:val="36"/>
          <w:szCs w:val="36"/>
          <w:u w:val="single"/>
        </w:rPr>
        <w:tab/>
        <w:t xml:space="preserve">                             </w:t>
      </w:r>
    </w:p>
    <w:p w14:paraId="6E16EB0A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Calibri"/>
          <w:sz w:val="28"/>
        </w:rPr>
      </w:pPr>
    </w:p>
    <w:p w14:paraId="0043C3A4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Calibri"/>
          <w:sz w:val="28"/>
        </w:rPr>
      </w:pPr>
    </w:p>
    <w:p w14:paraId="42B5185C" w14:textId="77777777" w:rsidR="00D73855" w:rsidRDefault="00D73855" w:rsidP="00D73855">
      <w:pPr>
        <w:suppressAutoHyphens/>
        <w:spacing w:line="560" w:lineRule="exact"/>
        <w:ind w:firstLine="539"/>
        <w:rPr>
          <w:rFonts w:ascii="仿宋_GB2312" w:hAnsi="Calibri"/>
          <w:sz w:val="28"/>
        </w:rPr>
      </w:pPr>
    </w:p>
    <w:p w14:paraId="38745A97" w14:textId="77777777" w:rsidR="00D73855" w:rsidRDefault="00D73855" w:rsidP="00D73855">
      <w:pPr>
        <w:suppressAutoHyphens/>
        <w:snapToGrid w:val="0"/>
        <w:spacing w:line="560" w:lineRule="exact"/>
        <w:jc w:val="center"/>
        <w:rPr>
          <w:rFonts w:ascii="仿宋_GB2312" w:eastAsia="仿宋_GB2312" w:hAnsi="Calibri"/>
          <w:b/>
          <w:bCs/>
          <w:sz w:val="36"/>
          <w:szCs w:val="20"/>
        </w:rPr>
      </w:pPr>
    </w:p>
    <w:p w14:paraId="62C41A8F" w14:textId="77777777" w:rsidR="00D73855" w:rsidRDefault="00D73855" w:rsidP="00D73855">
      <w:pPr>
        <w:suppressAutoHyphens/>
        <w:snapToGrid w:val="0"/>
        <w:spacing w:line="560" w:lineRule="exact"/>
        <w:jc w:val="center"/>
        <w:rPr>
          <w:rFonts w:ascii="仿宋_GB2312" w:eastAsia="仿宋_GB2312" w:hAnsi="宋体"/>
          <w:sz w:val="28"/>
          <w:szCs w:val="16"/>
        </w:rPr>
      </w:pPr>
      <w:r>
        <w:rPr>
          <w:rFonts w:ascii="仿宋_GB2312" w:eastAsia="仿宋_GB2312" w:hAnsi="Calibri" w:hint="eastAsia"/>
          <w:b/>
          <w:bCs/>
          <w:sz w:val="36"/>
          <w:szCs w:val="20"/>
        </w:rPr>
        <w:t>北 京 市 教 育 委 员 会 制</w:t>
      </w:r>
    </w:p>
    <w:p w14:paraId="183BD9A3" w14:textId="77777777" w:rsidR="00D73855" w:rsidRDefault="00D73855" w:rsidP="00D73855">
      <w:pPr>
        <w:widowControl/>
        <w:suppressAutoHyphens/>
        <w:spacing w:line="560" w:lineRule="exact"/>
        <w:jc w:val="left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br w:type="page"/>
      </w:r>
    </w:p>
    <w:p w14:paraId="4B18F517" w14:textId="77777777" w:rsidR="00D73855" w:rsidRDefault="00D73855" w:rsidP="00D73855">
      <w:pPr>
        <w:widowControl/>
        <w:suppressAutoHyphens/>
        <w:spacing w:line="560" w:lineRule="exact"/>
        <w:jc w:val="left"/>
        <w:rPr>
          <w:rFonts w:ascii="黑体" w:eastAsia="黑体" w:hAnsi="黑体"/>
          <w:kern w:val="0"/>
          <w:szCs w:val="32"/>
        </w:rPr>
      </w:pPr>
    </w:p>
    <w:p w14:paraId="177F5A03" w14:textId="77777777" w:rsidR="00D73855" w:rsidRDefault="00D73855" w:rsidP="00D73855">
      <w:pPr>
        <w:widowControl/>
        <w:suppressAutoHyphens/>
        <w:spacing w:line="560" w:lineRule="exact"/>
        <w:jc w:val="left"/>
        <w:rPr>
          <w:rFonts w:ascii="仿宋_GB2312" w:hAnsi="宋体"/>
          <w:sz w:val="28"/>
        </w:rPr>
      </w:pPr>
    </w:p>
    <w:p w14:paraId="0BACD2BA" w14:textId="77777777" w:rsidR="00D73855" w:rsidRDefault="00D73855" w:rsidP="00D73855">
      <w:pPr>
        <w:suppressAutoHyphens/>
        <w:snapToGrid w:val="0"/>
        <w:spacing w:line="560" w:lineRule="exact"/>
        <w:jc w:val="center"/>
        <w:rPr>
          <w:rFonts w:ascii="方正小标宋简体" w:eastAsia="方正小标宋简体" w:hAnsi="Calibri"/>
          <w:sz w:val="44"/>
          <w:szCs w:val="44"/>
        </w:rPr>
      </w:pPr>
      <w:r>
        <w:rPr>
          <w:rFonts w:ascii="方正小标宋简体" w:eastAsia="方正小标宋简体" w:hAnsi="Calibri" w:hint="eastAsia"/>
          <w:sz w:val="44"/>
          <w:szCs w:val="44"/>
        </w:rPr>
        <w:t>填 写 说 明</w:t>
      </w:r>
    </w:p>
    <w:p w14:paraId="001CCE70" w14:textId="77777777" w:rsidR="00D73855" w:rsidRDefault="00D73855" w:rsidP="00D73855">
      <w:pPr>
        <w:suppressAutoHyphens/>
        <w:snapToGrid w:val="0"/>
        <w:spacing w:line="560" w:lineRule="exact"/>
        <w:rPr>
          <w:rFonts w:ascii="仿宋_GB2312" w:eastAsia="仿宋_GB2312" w:hAnsi="Calibri"/>
          <w:sz w:val="32"/>
          <w:szCs w:val="20"/>
        </w:rPr>
      </w:pPr>
    </w:p>
    <w:p w14:paraId="6C28603F" w14:textId="77777777" w:rsidR="00D73855" w:rsidRDefault="00D73855" w:rsidP="00D73855">
      <w:pPr>
        <w:suppressAutoHyphens/>
        <w:snapToGrid w:val="0"/>
        <w:spacing w:line="560" w:lineRule="exact"/>
        <w:rPr>
          <w:rFonts w:ascii="Calibri" w:hAnsi="Calibri"/>
          <w:sz w:val="18"/>
          <w:szCs w:val="18"/>
        </w:rPr>
      </w:pPr>
      <w:r>
        <w:rPr>
          <w:rFonts w:ascii="仿宋_GB2312" w:eastAsia="仿宋_GB2312" w:hAnsi="Calibri" w:hint="eastAsia"/>
          <w:sz w:val="32"/>
          <w:szCs w:val="20"/>
        </w:rPr>
        <w:t xml:space="preserve">  </w:t>
      </w:r>
      <w:r>
        <w:rPr>
          <w:rFonts w:ascii="仿宋_GB2312" w:eastAsia="仿宋_GB2312" w:hAnsi="Calibri" w:hint="eastAsia"/>
          <w:sz w:val="32"/>
          <w:szCs w:val="20"/>
        </w:rPr>
        <w:tab/>
      </w:r>
      <w:r>
        <w:rPr>
          <w:rFonts w:ascii="仿宋_GB2312" w:eastAsia="仿宋_GB2312" w:hAnsi="Calibri" w:hint="eastAsia"/>
          <w:sz w:val="32"/>
          <w:szCs w:val="20"/>
        </w:rPr>
        <w:tab/>
      </w:r>
      <w:r>
        <w:rPr>
          <w:rFonts w:ascii="仿宋_GB2312" w:eastAsia="仿宋_GB2312" w:hAnsi="Calibri" w:hint="eastAsia"/>
          <w:sz w:val="32"/>
          <w:szCs w:val="20"/>
        </w:rPr>
        <w:tab/>
        <w:t>1. 填写内容要实事求是，言简意赅。</w:t>
      </w:r>
    </w:p>
    <w:p w14:paraId="64014E9E" w14:textId="77777777" w:rsidR="00D73855" w:rsidRDefault="00D73855" w:rsidP="00D73855">
      <w:pPr>
        <w:suppressAutoHyphens/>
        <w:snapToGrid w:val="0"/>
        <w:spacing w:line="560" w:lineRule="exact"/>
        <w:ind w:left="840" w:firstLine="420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2．表中空格不够时，可另附页。</w:t>
      </w:r>
    </w:p>
    <w:p w14:paraId="2131E3AF" w14:textId="77777777" w:rsidR="00D73855" w:rsidRDefault="00D73855" w:rsidP="00D73855">
      <w:pPr>
        <w:suppressAutoHyphens/>
        <w:snapToGrid w:val="0"/>
        <w:spacing w:line="560" w:lineRule="exact"/>
        <w:ind w:left="840" w:firstLine="420"/>
        <w:rPr>
          <w:rFonts w:ascii="仿宋_GB2312" w:eastAsia="仿宋_GB2312" w:hAnsi="Calibri"/>
          <w:sz w:val="32"/>
          <w:szCs w:val="32"/>
        </w:rPr>
      </w:pPr>
    </w:p>
    <w:p w14:paraId="11F873B7" w14:textId="77777777" w:rsidR="00D73855" w:rsidRDefault="00D73855" w:rsidP="00D73855">
      <w:pPr>
        <w:widowControl/>
        <w:spacing w:beforeAutospacing="1" w:afterAutospacing="1"/>
        <w:jc w:val="left"/>
        <w:rPr>
          <w:rFonts w:ascii="仿宋_GB2312" w:eastAsia="仿宋_GB2312" w:hAnsi="Calibri"/>
          <w:sz w:val="32"/>
          <w:szCs w:val="20"/>
        </w:rPr>
        <w:sectPr w:rsidR="00D73855">
          <w:pgSz w:w="11906" w:h="16838"/>
          <w:pgMar w:top="1418" w:right="1134" w:bottom="1418" w:left="1134" w:header="851" w:footer="1418" w:gutter="0"/>
          <w:pgNumType w:fmt="numberInDash"/>
          <w:cols w:space="720"/>
          <w:titlePg/>
          <w:docGrid w:linePitch="286"/>
        </w:sectPr>
      </w:pPr>
    </w:p>
    <w:p w14:paraId="037BDD5F" w14:textId="77777777" w:rsidR="00D73855" w:rsidRDefault="00D73855" w:rsidP="00D73855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1.教案编制负责人情况</w:t>
      </w:r>
    </w:p>
    <w:tbl>
      <w:tblPr>
        <w:tblW w:w="91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7"/>
        <w:gridCol w:w="1628"/>
        <w:gridCol w:w="1285"/>
        <w:gridCol w:w="974"/>
        <w:gridCol w:w="1495"/>
        <w:gridCol w:w="1176"/>
        <w:gridCol w:w="981"/>
      </w:tblGrid>
      <w:tr w:rsidR="00D73855" w14:paraId="641D4FD0" w14:textId="77777777" w:rsidTr="00CF7D6B">
        <w:trPr>
          <w:cantSplit/>
          <w:trHeight w:val="530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273B" w14:textId="77777777" w:rsidR="00D73855" w:rsidRDefault="00D73855" w:rsidP="00CF7D6B">
            <w:pPr>
              <w:suppressAutoHyphens/>
              <w:spacing w:line="320" w:lineRule="exact"/>
              <w:ind w:rightChars="-49" w:right="-103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1-1-1</w:t>
            </w:r>
          </w:p>
          <w:p w14:paraId="0235D23C" w14:textId="77777777" w:rsidR="00D73855" w:rsidRDefault="00D73855" w:rsidP="00CF7D6B">
            <w:pPr>
              <w:suppressAutoHyphens/>
              <w:adjustRightInd w:val="0"/>
              <w:snapToGrid w:val="0"/>
              <w:spacing w:line="320" w:lineRule="exact"/>
              <w:ind w:rightChars="-49"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负责人1</w:t>
            </w:r>
          </w:p>
          <w:p w14:paraId="65CF0C6E" w14:textId="77777777" w:rsidR="00D73855" w:rsidRDefault="00D73855" w:rsidP="00CF7D6B">
            <w:pPr>
              <w:suppressAutoHyphens/>
              <w:adjustRightInd w:val="0"/>
              <w:snapToGrid w:val="0"/>
              <w:spacing w:line="320" w:lineRule="exact"/>
              <w:ind w:rightChars="-49"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C07D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4CE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F0AB2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40C8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404A2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29BBC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38BA1BCA" w14:textId="77777777" w:rsidTr="00CF7D6B">
        <w:trPr>
          <w:cantSplit/>
          <w:trHeight w:val="566"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DA91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DE1E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FEE4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2A13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EC0D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A7DB2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00BC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4FDC6831" w14:textId="77777777" w:rsidTr="00CF7D6B">
        <w:trPr>
          <w:cantSplit/>
          <w:trHeight w:val="459"/>
          <w:jc w:val="center"/>
        </w:trPr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F903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BFC1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A3CE2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87FC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3BF3D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195B7494" w14:textId="77777777" w:rsidTr="00CF7D6B">
        <w:trPr>
          <w:cantSplit/>
          <w:trHeight w:val="509"/>
          <w:jc w:val="center"/>
        </w:trPr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60241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1-1-2</w:t>
            </w:r>
          </w:p>
          <w:p w14:paraId="76E16B60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负责人2</w:t>
            </w:r>
          </w:p>
          <w:p w14:paraId="40E13411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74320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D906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9014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B07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F203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5F50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0FD7C6BB" w14:textId="77777777" w:rsidTr="00CF7D6B">
        <w:trPr>
          <w:cantSplit/>
          <w:trHeight w:val="573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4168C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1EF53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FD4C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24A7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DE8D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B6CA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94EFA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2E768DA8" w14:textId="77777777" w:rsidTr="00CF7D6B">
        <w:trPr>
          <w:cantSplit/>
          <w:trHeight w:val="608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BCA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415A3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F0593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BFE0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EEA9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19CB2977" w14:textId="77777777" w:rsidTr="00CF7D6B">
        <w:trPr>
          <w:cantSplit/>
          <w:trHeight w:val="608"/>
          <w:jc w:val="center"/>
        </w:trPr>
        <w:tc>
          <w:tcPr>
            <w:tcW w:w="15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52BB8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1-1-3</w:t>
            </w:r>
          </w:p>
          <w:p w14:paraId="4E0AE279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负责人3</w:t>
            </w:r>
          </w:p>
          <w:p w14:paraId="129F1161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基本信息</w:t>
            </w:r>
          </w:p>
          <w:p w14:paraId="7B6A6C68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（如有更多负责人，可自行增加表格填写）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DE7F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  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D8CC5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4B38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  别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5B2B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4076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BBF6A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0F2AC21B" w14:textId="77777777" w:rsidTr="00CF7D6B">
        <w:trPr>
          <w:cantSplit/>
          <w:trHeight w:val="608"/>
          <w:jc w:val="center"/>
        </w:trPr>
        <w:tc>
          <w:tcPr>
            <w:tcW w:w="15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2798C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DB5FE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学历学位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ABB6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7482C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  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9EC4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BCCA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职  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务</w:t>
            </w:r>
            <w:proofErr w:type="gramEnd"/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6754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6D327014" w14:textId="77777777" w:rsidTr="00CF7D6B">
        <w:trPr>
          <w:cantSplit/>
          <w:trHeight w:val="608"/>
          <w:jc w:val="center"/>
        </w:trPr>
        <w:tc>
          <w:tcPr>
            <w:tcW w:w="15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4F4F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912C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所在院系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080B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7DA4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C8C8" w14:textId="77777777" w:rsidR="00D73855" w:rsidRDefault="00D73855" w:rsidP="00CF7D6B">
            <w:pPr>
              <w:suppressAutoHyphens/>
              <w:spacing w:line="560" w:lineRule="exact"/>
              <w:ind w:rightChars="-330" w:right="-69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639FB08C" w14:textId="77777777" w:rsidTr="00CF7D6B">
        <w:trPr>
          <w:trHeight w:val="3494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29DC9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1-2</w:t>
            </w:r>
          </w:p>
          <w:p w14:paraId="566BFED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081D2BC5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E2FB" w14:textId="77777777" w:rsidR="00D73855" w:rsidRDefault="00D73855" w:rsidP="00CF7D6B">
            <w:pPr>
              <w:suppressAutoHyphens/>
              <w:spacing w:line="320" w:lineRule="exact"/>
              <w:ind w:rightChars="-51" w:right="-107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近五年来讲授的课程及课时，开展的实践教学情况，主持的教学研究课题，公开发表的教学研究论文，获得的教学表彰和奖励。</w:t>
            </w:r>
          </w:p>
          <w:p w14:paraId="3C249CC9" w14:textId="77777777" w:rsidR="00D73855" w:rsidRDefault="00D73855" w:rsidP="00CF7D6B">
            <w:pPr>
              <w:suppressAutoHyphens/>
              <w:spacing w:line="320" w:lineRule="exact"/>
              <w:ind w:rightChars="-51" w:right="-107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D73855" w14:paraId="5F39D140" w14:textId="77777777" w:rsidTr="00CF7D6B">
        <w:trPr>
          <w:trHeight w:val="3585"/>
          <w:jc w:val="center"/>
        </w:trPr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4C96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lastRenderedPageBreak/>
              <w:t>1-3</w:t>
            </w:r>
          </w:p>
          <w:p w14:paraId="69EFF08D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科研</w:t>
            </w:r>
          </w:p>
          <w:p w14:paraId="34EC3388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情况</w:t>
            </w:r>
          </w:p>
        </w:tc>
        <w:tc>
          <w:tcPr>
            <w:tcW w:w="7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B641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近五年来开展的科研课题，公开发表的科研学术成果，获得的科研学术表彰和奖励，对教学反哺情况。</w:t>
            </w:r>
          </w:p>
        </w:tc>
      </w:tr>
    </w:tbl>
    <w:p w14:paraId="481D64D5" w14:textId="77777777" w:rsidR="00D73855" w:rsidRDefault="00D73855" w:rsidP="00D73855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2.课程描述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5"/>
        <w:gridCol w:w="7757"/>
      </w:tblGrid>
      <w:tr w:rsidR="00D73855" w14:paraId="60AB3343" w14:textId="77777777" w:rsidTr="00CF7D6B">
        <w:trPr>
          <w:trHeight w:val="3742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1E64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2-1</w:t>
            </w:r>
          </w:p>
          <w:p w14:paraId="0E44A218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  <w:p w14:paraId="7A0B3C4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发展</w:t>
            </w:r>
          </w:p>
          <w:p w14:paraId="1C1517B0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历史</w:t>
            </w:r>
          </w:p>
          <w:p w14:paraId="703A79F3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沿革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5644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3855" w14:paraId="6681EF76" w14:textId="77777777" w:rsidTr="00CF7D6B">
        <w:trPr>
          <w:trHeight w:val="3744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72E6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</w:rPr>
              <w:t>2-2</w:t>
            </w:r>
          </w:p>
          <w:p w14:paraId="3176A810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</w:p>
          <w:p w14:paraId="301A44BB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</w:t>
            </w:r>
          </w:p>
          <w:p w14:paraId="7ACB8861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目标</w:t>
            </w:r>
          </w:p>
          <w:p w14:paraId="6D3BF842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定位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E21B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73855" w14:paraId="0DF7BE19" w14:textId="77777777" w:rsidTr="00CF7D6B">
        <w:trPr>
          <w:trHeight w:val="4180"/>
          <w:jc w:val="center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0EA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2-3</w:t>
            </w:r>
          </w:p>
          <w:p w14:paraId="3B147BD4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</w:t>
            </w:r>
          </w:p>
          <w:p w14:paraId="1BDF3E0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主要</w:t>
            </w:r>
          </w:p>
          <w:p w14:paraId="5E5C1784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内容</w:t>
            </w:r>
          </w:p>
        </w:tc>
        <w:tc>
          <w:tcPr>
            <w:tcW w:w="7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15E6" w14:textId="77777777" w:rsidR="00D73855" w:rsidRDefault="00D73855" w:rsidP="00CF7D6B">
            <w:pPr>
              <w:widowControl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14:paraId="744478A1" w14:textId="77777777" w:rsidR="00D73855" w:rsidRDefault="00D73855" w:rsidP="00D73855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hAnsi="宋体"/>
          <w:b/>
          <w:bCs/>
          <w:sz w:val="28"/>
        </w:rPr>
      </w:pPr>
    </w:p>
    <w:tbl>
      <w:tblPr>
        <w:tblW w:w="90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7"/>
        <w:gridCol w:w="7865"/>
      </w:tblGrid>
      <w:tr w:rsidR="00D73855" w14:paraId="3B3C5037" w14:textId="77777777" w:rsidTr="00CF7D6B">
        <w:trPr>
          <w:trHeight w:val="3113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4B77F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2-4</w:t>
            </w:r>
          </w:p>
          <w:p w14:paraId="5890321E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实践</w:t>
            </w:r>
          </w:p>
          <w:p w14:paraId="2EDF7E78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教学</w:t>
            </w:r>
          </w:p>
          <w:p w14:paraId="4F039CB5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组织</w:t>
            </w:r>
          </w:p>
          <w:p w14:paraId="589FA0C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情况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22A" w14:textId="77777777" w:rsidR="00D73855" w:rsidRDefault="00D73855" w:rsidP="00CF7D6B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73855" w14:paraId="092EF8F1" w14:textId="77777777" w:rsidTr="00CF7D6B">
        <w:trPr>
          <w:trHeight w:val="3718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E2AAB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2-5</w:t>
            </w:r>
          </w:p>
          <w:p w14:paraId="4D17B00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课程</w:t>
            </w:r>
          </w:p>
          <w:p w14:paraId="20C9929B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重点</w:t>
            </w:r>
          </w:p>
          <w:p w14:paraId="7009FA67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难点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472A" w14:textId="77777777" w:rsidR="00D73855" w:rsidRDefault="00D73855" w:rsidP="00CF7D6B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73855" w14:paraId="190A5CEA" w14:textId="77777777" w:rsidTr="00CF7D6B">
        <w:trPr>
          <w:trHeight w:val="32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0F17E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lastRenderedPageBreak/>
              <w:t>2-6</w:t>
            </w:r>
          </w:p>
          <w:p w14:paraId="270D549A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考核</w:t>
            </w:r>
          </w:p>
          <w:p w14:paraId="45736C04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内容</w:t>
            </w:r>
          </w:p>
          <w:p w14:paraId="7803A7A5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方法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6F1C" w14:textId="77777777" w:rsidR="00D73855" w:rsidRDefault="00D73855" w:rsidP="00CF7D6B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73855" w14:paraId="5552BB36" w14:textId="77777777" w:rsidTr="00CF7D6B">
        <w:trPr>
          <w:trHeight w:val="3245"/>
          <w:jc w:val="center"/>
        </w:trPr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4B62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2-7</w:t>
            </w:r>
          </w:p>
          <w:p w14:paraId="09A7C84B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教学</w:t>
            </w:r>
          </w:p>
          <w:p w14:paraId="04BBA8F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效果</w:t>
            </w:r>
          </w:p>
          <w:p w14:paraId="2E4E86D1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评价</w:t>
            </w:r>
          </w:p>
        </w:tc>
        <w:tc>
          <w:tcPr>
            <w:tcW w:w="7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CD68" w14:textId="77777777" w:rsidR="00D73855" w:rsidRDefault="00D73855" w:rsidP="00CF7D6B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可包含校内外专家、督导评价，近三年学生评教情况。</w:t>
            </w:r>
          </w:p>
        </w:tc>
      </w:tr>
    </w:tbl>
    <w:p w14:paraId="61E4FBCE" w14:textId="77777777" w:rsidR="00D73855" w:rsidRDefault="00D73855" w:rsidP="00D73855">
      <w:pPr>
        <w:suppressAutoHyphens/>
        <w:adjustRightInd w:val="0"/>
        <w:snapToGrid w:val="0"/>
        <w:spacing w:beforeLines="50" w:before="156" w:line="560" w:lineRule="exact"/>
        <w:ind w:rightChars="-330" w:right="-693"/>
        <w:rPr>
          <w:rFonts w:ascii="仿宋_GB2312" w:hAnsi="宋体"/>
          <w:b/>
          <w:bCs/>
          <w:sz w:val="28"/>
        </w:rPr>
      </w:pPr>
      <w:r>
        <w:rPr>
          <w:rFonts w:ascii="仿宋_GB2312" w:hAnsi="宋体" w:hint="eastAsia"/>
          <w:b/>
          <w:bCs/>
          <w:sz w:val="28"/>
        </w:rPr>
        <w:t>3.</w:t>
      </w:r>
      <w:r>
        <w:rPr>
          <w:rFonts w:ascii="仿宋_GB2312" w:hAnsi="宋体" w:hint="eastAsia"/>
          <w:b/>
          <w:bCs/>
          <w:sz w:val="28"/>
        </w:rPr>
        <w:t>教案描述</w:t>
      </w:r>
    </w:p>
    <w:tbl>
      <w:tblPr>
        <w:tblW w:w="89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0"/>
        <w:gridCol w:w="7815"/>
      </w:tblGrid>
      <w:tr w:rsidR="00D73855" w14:paraId="0C7F4A38" w14:textId="77777777" w:rsidTr="00CF7D6B">
        <w:trPr>
          <w:trHeight w:val="4578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EAF9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3-1</w:t>
            </w:r>
          </w:p>
          <w:p w14:paraId="26EF23D5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教案</w:t>
            </w:r>
          </w:p>
          <w:p w14:paraId="3F3E5FE5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特色、</w:t>
            </w:r>
          </w:p>
          <w:p w14:paraId="56F1B2E6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亮点</w:t>
            </w:r>
          </w:p>
          <w:p w14:paraId="1169122D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及创</w:t>
            </w:r>
          </w:p>
          <w:p w14:paraId="06EAFC0D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新点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EEF" w14:textId="77777777" w:rsidR="00D73855" w:rsidRDefault="00D73855" w:rsidP="00CF7D6B">
            <w:pPr>
              <w:widowControl/>
              <w:rPr>
                <w:rFonts w:ascii="仿宋_GB2312" w:eastAsia="仿宋_GB2312" w:hAnsi="仿宋_GB2312" w:cs="仿宋_GB2312"/>
                <w:bCs/>
                <w:sz w:val="24"/>
              </w:rPr>
            </w:pPr>
          </w:p>
        </w:tc>
      </w:tr>
      <w:tr w:rsidR="00D73855" w14:paraId="0FEFE87A" w14:textId="77777777" w:rsidTr="00CF7D6B">
        <w:trPr>
          <w:trHeight w:val="3561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EF55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sz w:val="24"/>
              </w:rPr>
              <w:lastRenderedPageBreak/>
              <w:t>3-2</w:t>
            </w:r>
          </w:p>
          <w:p w14:paraId="11405112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教案</w:t>
            </w:r>
          </w:p>
          <w:p w14:paraId="6B72D410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使用</w:t>
            </w:r>
          </w:p>
          <w:p w14:paraId="2F3E5051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情况</w:t>
            </w:r>
          </w:p>
          <w:p w14:paraId="049BF97D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及成</w:t>
            </w:r>
          </w:p>
          <w:p w14:paraId="6EBEDD84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  <w:highlight w:val="yellow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果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F822" w14:textId="77777777" w:rsidR="00D73855" w:rsidRDefault="00D73855" w:rsidP="00CF7D6B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  <w:tr w:rsidR="00D73855" w14:paraId="7DF80DF5" w14:textId="77777777" w:rsidTr="00CF7D6B">
        <w:trPr>
          <w:trHeight w:val="3529"/>
          <w:jc w:val="center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645A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3-3</w:t>
            </w:r>
          </w:p>
          <w:p w14:paraId="489B978C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教案</w:t>
            </w:r>
          </w:p>
          <w:p w14:paraId="1411BB51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改进</w:t>
            </w:r>
          </w:p>
          <w:p w14:paraId="074BDAA9" w14:textId="77777777" w:rsidR="00D73855" w:rsidRDefault="00D73855" w:rsidP="00CF7D6B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方向</w:t>
            </w:r>
          </w:p>
        </w:tc>
        <w:tc>
          <w:tcPr>
            <w:tcW w:w="7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3CC5" w14:textId="77777777" w:rsidR="00D73855" w:rsidRDefault="00D73855" w:rsidP="00CF7D6B">
            <w:pPr>
              <w:widowControl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</w:p>
        </w:tc>
      </w:tr>
    </w:tbl>
    <w:p w14:paraId="303C5948" w14:textId="77777777" w:rsidR="00D73855" w:rsidRDefault="00D73855" w:rsidP="00D73855">
      <w:pPr>
        <w:suppressAutoHyphens/>
        <w:spacing w:line="560" w:lineRule="exact"/>
        <w:rPr>
          <w:rFonts w:ascii="仿宋_GB2312" w:eastAsia="仿宋_GB2312" w:hAnsi="仿宋_GB2312" w:cs="仿宋_GB2312"/>
          <w:b/>
          <w:bCs/>
          <w:sz w:val="28"/>
        </w:rPr>
      </w:pPr>
    </w:p>
    <w:p w14:paraId="1639DA94" w14:textId="77777777" w:rsidR="00D73855" w:rsidRDefault="00D73855" w:rsidP="00D73855">
      <w:pPr>
        <w:suppressAutoHyphens/>
        <w:spacing w:line="560" w:lineRule="exac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4.申报学校政治审查意见</w:t>
      </w:r>
    </w:p>
    <w:tbl>
      <w:tblPr>
        <w:tblW w:w="8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62"/>
      </w:tblGrid>
      <w:tr w:rsidR="00D73855" w14:paraId="6637253F" w14:textId="77777777" w:rsidTr="00CF7D6B">
        <w:trPr>
          <w:trHeight w:val="4528"/>
          <w:jc w:val="center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314D1" w14:textId="77777777" w:rsidR="00D73855" w:rsidRDefault="00D73855" w:rsidP="00CF7D6B">
            <w:pPr>
              <w:suppressAutoHyphens/>
              <w:spacing w:line="340" w:lineRule="atLeast"/>
              <w:rPr>
                <w:rFonts w:ascii="Calibri" w:hAnsi="Calibri"/>
                <w:kern w:val="0"/>
                <w:sz w:val="24"/>
              </w:rPr>
            </w:pPr>
          </w:p>
          <w:p w14:paraId="73C2607A" w14:textId="77777777" w:rsidR="00D73855" w:rsidRDefault="00D73855" w:rsidP="00CF7D6B">
            <w:pPr>
              <w:suppressAutoHyphens/>
              <w:snapToGrid w:val="0"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该教案内容及申报材料无危害国家安全、涉密及其他不适宜公开传播的内容，思想导向正确，不存在思想性问题。</w:t>
            </w:r>
          </w:p>
          <w:p w14:paraId="02FC1E43" w14:textId="77777777" w:rsidR="00D73855" w:rsidRDefault="00D73855" w:rsidP="00CF7D6B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该教案编制负责人及其团队政治立场坚定，遵纪守法，无违法违纪行为，不存在师德师风、学术不端等问题，五年内未出现过重大教学事故。</w:t>
            </w:r>
          </w:p>
          <w:p w14:paraId="1D21A039" w14:textId="77777777" w:rsidR="00D73855" w:rsidRDefault="00D73855" w:rsidP="00CF7D6B">
            <w:pPr>
              <w:suppressAutoHyphens/>
              <w:snapToGrid w:val="0"/>
              <w:spacing w:beforeLines="50" w:before="156" w:line="400" w:lineRule="exact"/>
              <w:ind w:rightChars="1200" w:right="2520"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</w:t>
            </w:r>
          </w:p>
          <w:p w14:paraId="2E0C60CF" w14:textId="7AC609AF" w:rsidR="00D73855" w:rsidRDefault="00D73855" w:rsidP="00CF7D6B">
            <w:pPr>
              <w:suppressAutoHyphens/>
              <w:snapToGrid w:val="0"/>
              <w:spacing w:beforeLines="50" w:before="156" w:line="400" w:lineRule="exact"/>
              <w:ind w:rightChars="1200" w:right="2520" w:firstLineChars="1700" w:firstLine="40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 w:rsidR="007C379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党委（盖章）</w:t>
            </w:r>
          </w:p>
          <w:p w14:paraId="2BEAB539" w14:textId="77777777" w:rsidR="00D73855" w:rsidRDefault="00D73855" w:rsidP="00CF7D6B">
            <w:pPr>
              <w:suppressAutoHyphens/>
              <w:spacing w:line="400" w:lineRule="exact"/>
              <w:ind w:rightChars="1200" w:right="2520" w:firstLineChars="200" w:firstLine="480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年   月   日 </w:t>
            </w:r>
          </w:p>
        </w:tc>
      </w:tr>
    </w:tbl>
    <w:p w14:paraId="6C9CBE0C" w14:textId="77777777" w:rsidR="00D73855" w:rsidRDefault="00D73855" w:rsidP="00D73855">
      <w:pPr>
        <w:suppressAutoHyphens/>
        <w:rPr>
          <w:rFonts w:ascii="Calibri" w:hAnsi="Calibri"/>
        </w:rPr>
      </w:pPr>
    </w:p>
    <w:p w14:paraId="5433BC3B" w14:textId="77777777" w:rsidR="00D73855" w:rsidRDefault="00D73855" w:rsidP="00D73855">
      <w:pPr>
        <w:suppressAutoHyphens/>
        <w:spacing w:line="560" w:lineRule="exac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5.申报学校推荐意见</w:t>
      </w:r>
    </w:p>
    <w:tbl>
      <w:tblPr>
        <w:tblpPr w:leftFromText="180" w:rightFromText="180" w:vertAnchor="text" w:horzAnchor="page" w:tblpXSpec="center" w:tblpY="389"/>
        <w:tblOverlap w:val="never"/>
        <w:tblW w:w="89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9"/>
      </w:tblGrid>
      <w:tr w:rsidR="00D73855" w14:paraId="7322851C" w14:textId="77777777" w:rsidTr="00CF7D6B">
        <w:trPr>
          <w:trHeight w:val="4578"/>
          <w:jc w:val="center"/>
        </w:trPr>
        <w:tc>
          <w:tcPr>
            <w:tcW w:w="8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1699" w14:textId="77777777" w:rsidR="00D73855" w:rsidRDefault="00D73855" w:rsidP="00CF7D6B">
            <w:pPr>
              <w:suppressAutoHyphens/>
              <w:spacing w:line="340" w:lineRule="atLeast"/>
              <w:rPr>
                <w:rFonts w:ascii="Calibri" w:hAnsi="Calibri"/>
                <w:kern w:val="0"/>
                <w:sz w:val="24"/>
              </w:rPr>
            </w:pPr>
          </w:p>
          <w:p w14:paraId="4074CC64" w14:textId="77777777" w:rsidR="00D73855" w:rsidRDefault="00D73855" w:rsidP="00CF7D6B">
            <w:pPr>
              <w:suppressAutoHyphens/>
              <w:spacing w:line="400" w:lineRule="exact"/>
              <w:ind w:firstLineChars="200" w:firstLine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5BD1E5E1" w14:textId="77777777" w:rsidR="00D73855" w:rsidRDefault="00D73855" w:rsidP="00CF7D6B">
            <w:pPr>
              <w:suppressAutoHyphens/>
              <w:snapToGrid w:val="0"/>
              <w:spacing w:beforeLines="50" w:before="156" w:line="400" w:lineRule="exact"/>
              <w:ind w:rightChars="1200" w:right="2520" w:firstLineChars="1700" w:firstLine="40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1E6CC281" w14:textId="77777777" w:rsidR="00D73855" w:rsidRDefault="00D73855" w:rsidP="00CF7D6B">
            <w:pPr>
              <w:suppressAutoHyphens/>
              <w:snapToGrid w:val="0"/>
              <w:spacing w:beforeLines="50" w:before="156" w:line="400" w:lineRule="exact"/>
              <w:ind w:rightChars="1200" w:right="2520" w:firstLineChars="1700" w:firstLine="40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4D6E9991" w14:textId="77777777" w:rsidR="00D73855" w:rsidRDefault="00D73855" w:rsidP="00CF7D6B">
            <w:pPr>
              <w:suppressAutoHyphens/>
              <w:snapToGrid w:val="0"/>
              <w:spacing w:beforeLines="50" w:before="156" w:line="400" w:lineRule="exact"/>
              <w:ind w:rightChars="1200" w:right="2520" w:firstLineChars="1700" w:firstLine="40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27062D30" w14:textId="77777777" w:rsidR="00D73855" w:rsidRDefault="00D73855" w:rsidP="00CF7D6B">
            <w:pPr>
              <w:suppressAutoHyphens/>
              <w:snapToGrid w:val="0"/>
              <w:spacing w:beforeLines="50" w:before="156" w:line="400" w:lineRule="exact"/>
              <w:ind w:rightChars="1200" w:right="2520" w:firstLineChars="1700" w:firstLine="40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14:paraId="3300584A" w14:textId="0B61B693" w:rsidR="00D73855" w:rsidRDefault="00D73855" w:rsidP="00CF7D6B">
            <w:pPr>
              <w:suppressAutoHyphens/>
              <w:snapToGrid w:val="0"/>
              <w:spacing w:beforeLines="50" w:before="156" w:line="400" w:lineRule="exact"/>
              <w:ind w:rightChars="1200" w:right="2520" w:firstLineChars="1700" w:firstLine="40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学</w:t>
            </w:r>
            <w:r w:rsidR="007C379F">
              <w:rPr>
                <w:rFonts w:ascii="仿宋_GB2312" w:eastAsia="仿宋_GB2312" w:hAnsi="仿宋_GB2312" w:cs="仿宋_GB2312" w:hint="eastAsia"/>
                <w:kern w:val="0"/>
                <w:sz w:val="24"/>
              </w:rPr>
              <w:t>院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（盖章）</w:t>
            </w:r>
          </w:p>
          <w:p w14:paraId="2F47DE29" w14:textId="77777777" w:rsidR="00D73855" w:rsidRDefault="00D73855" w:rsidP="00CF7D6B">
            <w:pPr>
              <w:suppressAutoHyphens/>
              <w:spacing w:line="400" w:lineRule="exact"/>
              <w:ind w:rightChars="1200" w:right="2520" w:firstLineChars="200" w:firstLine="480"/>
              <w:rPr>
                <w:rFonts w:ascii="Calibri" w:hAnsi="Calibri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</w:t>
            </w:r>
            <w:r>
              <w:rPr>
                <w:rFonts w:ascii="仿宋_GB2312" w:eastAsia="仿宋_GB2312" w:hAnsi="仿宋_GB2312" w:cs="仿宋_GB2312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月   日</w:t>
            </w:r>
          </w:p>
        </w:tc>
      </w:tr>
    </w:tbl>
    <w:p w14:paraId="42EF310E" w14:textId="38416A78" w:rsidR="002B0A16" w:rsidRDefault="002B0A16"/>
    <w:sectPr w:rsidR="002B0A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4BA54" w14:textId="77777777" w:rsidR="00883F6F" w:rsidRDefault="00883F6F" w:rsidP="00D73855">
      <w:r>
        <w:separator/>
      </w:r>
    </w:p>
  </w:endnote>
  <w:endnote w:type="continuationSeparator" w:id="0">
    <w:p w14:paraId="48D9E222" w14:textId="77777777" w:rsidR="00883F6F" w:rsidRDefault="00883F6F" w:rsidP="00D73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4E031" w14:textId="77777777" w:rsidR="00883F6F" w:rsidRDefault="00883F6F" w:rsidP="00D73855">
      <w:r>
        <w:separator/>
      </w:r>
    </w:p>
  </w:footnote>
  <w:footnote w:type="continuationSeparator" w:id="0">
    <w:p w14:paraId="099739AF" w14:textId="77777777" w:rsidR="00883F6F" w:rsidRDefault="00883F6F" w:rsidP="00D73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CE"/>
    <w:rsid w:val="000258B7"/>
    <w:rsid w:val="002B0A16"/>
    <w:rsid w:val="00385BCE"/>
    <w:rsid w:val="007C379F"/>
    <w:rsid w:val="00883F6F"/>
    <w:rsid w:val="00A35BA3"/>
    <w:rsid w:val="00D7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51DB4"/>
  <w15:chartTrackingRefBased/>
  <w15:docId w15:val="{B1CBF17A-349C-4725-BD63-4ED4239C7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85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8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8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8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2022-11-04T01:44:00Z</dcterms:created>
  <dcterms:modified xsi:type="dcterms:W3CDTF">2022-11-04T02:08:00Z</dcterms:modified>
</cp:coreProperties>
</file>