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00D" w:rsidRDefault="005A700D" w:rsidP="005A700D">
      <w:pPr>
        <w:spacing w:line="480" w:lineRule="auto"/>
        <w:ind w:right="28"/>
        <w:jc w:val="left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附件2</w:t>
      </w:r>
    </w:p>
    <w:p w:rsidR="005A700D" w:rsidRDefault="005A700D" w:rsidP="005A700D">
      <w:pPr>
        <w:spacing w:line="480" w:lineRule="auto"/>
        <w:ind w:right="28"/>
        <w:jc w:val="center"/>
        <w:rPr>
          <w:rFonts w:ascii="方正小标宋简体" w:eastAsia="方正小标宋简体" w:hAnsi="方正小标宋_GBK"/>
          <w:kern w:val="0"/>
          <w:sz w:val="44"/>
          <w:szCs w:val="44"/>
        </w:rPr>
      </w:pPr>
    </w:p>
    <w:p w:rsidR="005A700D" w:rsidRDefault="005A700D" w:rsidP="005A700D">
      <w:pPr>
        <w:spacing w:line="480" w:lineRule="auto"/>
        <w:ind w:right="28"/>
        <w:jc w:val="center"/>
        <w:rPr>
          <w:rFonts w:ascii="方正小标宋简体" w:eastAsia="方正小标宋简体" w:hAnsi="方正小标宋_GBK"/>
          <w:sz w:val="44"/>
          <w:szCs w:val="44"/>
        </w:rPr>
      </w:pPr>
      <w:r>
        <w:rPr>
          <w:rFonts w:ascii="方正小标宋简体" w:eastAsia="方正小标宋简体" w:hAnsi="方正小标宋_GBK" w:hint="eastAsia"/>
          <w:kern w:val="0"/>
          <w:sz w:val="44"/>
          <w:szCs w:val="44"/>
        </w:rPr>
        <w:t>国家级一流本科课程申报书</w:t>
      </w:r>
    </w:p>
    <w:p w:rsidR="005A700D" w:rsidRDefault="005A700D" w:rsidP="005A700D">
      <w:pPr>
        <w:spacing w:line="520" w:lineRule="exact"/>
        <w:ind w:right="26"/>
        <w:jc w:val="center"/>
        <w:rPr>
          <w:rFonts w:ascii="方正小标宋简体" w:eastAsia="方正小标宋简体" w:hAnsi="黑体"/>
          <w:sz w:val="32"/>
          <w:szCs w:val="32"/>
        </w:rPr>
      </w:pPr>
      <w:r>
        <w:rPr>
          <w:rFonts w:ascii="方正小标宋简体" w:eastAsia="方正小标宋简体" w:hAnsi="方正小标宋_GBK" w:hint="eastAsia"/>
          <w:kern w:val="0"/>
          <w:sz w:val="40"/>
          <w:szCs w:val="40"/>
        </w:rPr>
        <w:t>（2019年）</w:t>
      </w:r>
    </w:p>
    <w:p w:rsidR="005A700D" w:rsidRDefault="005A700D" w:rsidP="005A700D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5A700D" w:rsidRDefault="005A700D" w:rsidP="005A700D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5A700D" w:rsidRDefault="005A700D" w:rsidP="005A700D">
      <w:pPr>
        <w:spacing w:line="520" w:lineRule="exact"/>
        <w:ind w:right="26"/>
        <w:jc w:val="center"/>
        <w:rPr>
          <w:rFonts w:ascii="黑体" w:eastAsia="黑体" w:hAnsi="黑体"/>
          <w:sz w:val="36"/>
          <w:szCs w:val="36"/>
        </w:rPr>
      </w:pPr>
    </w:p>
    <w:p w:rsidR="005A700D" w:rsidRDefault="005A700D" w:rsidP="005A700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</w:p>
    <w:p w:rsidR="005A700D" w:rsidRDefault="005A700D" w:rsidP="005A700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课程名称：</w:t>
      </w:r>
    </w:p>
    <w:p w:rsidR="005A700D" w:rsidRDefault="005A700D" w:rsidP="005A700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专业类代码：</w:t>
      </w:r>
    </w:p>
    <w:p w:rsidR="005A700D" w:rsidRDefault="005A700D" w:rsidP="005A700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授课教师（课程负责人）：</w:t>
      </w:r>
    </w:p>
    <w:p w:rsidR="005A700D" w:rsidRDefault="005A700D" w:rsidP="005A700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联系电话：</w:t>
      </w:r>
    </w:p>
    <w:p w:rsidR="005A700D" w:rsidRDefault="005A700D" w:rsidP="005A700D">
      <w:pPr>
        <w:spacing w:line="600" w:lineRule="exact"/>
        <w:ind w:right="28" w:firstLineChars="400" w:firstLine="1280"/>
        <w:rPr>
          <w:rFonts w:ascii="Times New Roman" w:eastAsia="宋体" w:hAnsi="Times New Roman"/>
          <w:szCs w:val="24"/>
        </w:rPr>
      </w:pPr>
      <w:r>
        <w:rPr>
          <w:rFonts w:ascii="黑体" w:eastAsia="黑体" w:hAnsi="黑体" w:hint="eastAsia"/>
          <w:sz w:val="32"/>
          <w:szCs w:val="36"/>
        </w:rPr>
        <w:t>申报类型： ○</w:t>
      </w:r>
      <w:r>
        <w:rPr>
          <w:rFonts w:ascii="宋体" w:hAnsi="宋体" w:hint="eastAsia"/>
          <w:sz w:val="28"/>
          <w:szCs w:val="28"/>
        </w:rPr>
        <w:t>线下一流课程</w:t>
      </w:r>
    </w:p>
    <w:p w:rsidR="005A700D" w:rsidRDefault="005A700D" w:rsidP="005A700D">
      <w:pPr>
        <w:spacing w:line="600" w:lineRule="exact"/>
        <w:ind w:right="28"/>
        <w:rPr>
          <w:rFonts w:ascii="仿宋_GB2312" w:eastAsia="仿宋_GB2312"/>
          <w:sz w:val="32"/>
          <w:szCs w:val="32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线上线下混合式一流课程</w:t>
      </w:r>
    </w:p>
    <w:p w:rsidR="005A700D" w:rsidRDefault="005A700D" w:rsidP="005A700D">
      <w:pPr>
        <w:spacing w:line="600" w:lineRule="exact"/>
        <w:ind w:right="28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                   ○</w:t>
      </w:r>
      <w:r>
        <w:rPr>
          <w:rFonts w:ascii="宋体" w:hAnsi="宋体" w:hint="eastAsia"/>
          <w:sz w:val="28"/>
          <w:szCs w:val="28"/>
        </w:rPr>
        <w:t>社会实践一流课程</w:t>
      </w:r>
    </w:p>
    <w:p w:rsidR="005A700D" w:rsidRDefault="005A700D" w:rsidP="005A700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</w:rPr>
      </w:pPr>
      <w:r>
        <w:rPr>
          <w:rFonts w:ascii="黑体" w:eastAsia="黑体" w:hAnsi="黑体" w:hint="eastAsia"/>
          <w:sz w:val="32"/>
          <w:szCs w:val="36"/>
        </w:rPr>
        <w:t>申报学校：</w:t>
      </w:r>
    </w:p>
    <w:p w:rsidR="005A700D" w:rsidRDefault="005A700D" w:rsidP="005A700D">
      <w:pPr>
        <w:spacing w:line="600" w:lineRule="exact"/>
        <w:ind w:right="28" w:firstLineChars="400" w:firstLine="1280"/>
        <w:rPr>
          <w:rFonts w:ascii="黑体" w:eastAsia="黑体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 xml:space="preserve">推荐单位： </w:t>
      </w:r>
    </w:p>
    <w:p w:rsidR="005A700D" w:rsidRDefault="005A700D" w:rsidP="005A700D">
      <w:pPr>
        <w:spacing w:line="600" w:lineRule="exact"/>
        <w:ind w:right="28" w:firstLineChars="400" w:firstLine="1280"/>
        <w:rPr>
          <w:rFonts w:ascii="仿宋_GB2312" w:eastAsia="仿宋_GB2312" w:hAnsi="黑体"/>
          <w:sz w:val="32"/>
          <w:szCs w:val="36"/>
          <w:u w:val="single"/>
        </w:rPr>
      </w:pPr>
      <w:r>
        <w:rPr>
          <w:rFonts w:ascii="黑体" w:eastAsia="黑体" w:hAnsi="黑体" w:hint="eastAsia"/>
          <w:sz w:val="32"/>
          <w:szCs w:val="36"/>
        </w:rPr>
        <w:t>填表日期：</w:t>
      </w:r>
    </w:p>
    <w:p w:rsidR="005A700D" w:rsidRDefault="005A700D" w:rsidP="005A700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  <w:szCs w:val="24"/>
        </w:rPr>
      </w:pPr>
    </w:p>
    <w:p w:rsidR="005A700D" w:rsidRDefault="005A700D" w:rsidP="005A700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A700D" w:rsidRDefault="005A700D" w:rsidP="005A700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28"/>
        </w:rPr>
      </w:pPr>
    </w:p>
    <w:p w:rsidR="005A700D" w:rsidRDefault="005A700D" w:rsidP="005A700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</w:p>
    <w:p w:rsidR="005A700D" w:rsidRDefault="005A700D" w:rsidP="005A700D">
      <w:pPr>
        <w:snapToGrid w:val="0"/>
        <w:spacing w:line="240" w:lineRule="atLeast"/>
        <w:ind w:firstLine="539"/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中华人民共和国教育部制</w:t>
      </w:r>
    </w:p>
    <w:p w:rsidR="005A700D" w:rsidRDefault="005A700D" w:rsidP="005A700D">
      <w:pPr>
        <w:snapToGrid w:val="0"/>
        <w:spacing w:line="240" w:lineRule="atLeast"/>
        <w:ind w:firstLine="539"/>
        <w:jc w:val="center"/>
        <w:rPr>
          <w:rFonts w:ascii="Times New Roman" w:eastAsia="宋体" w:hAnsi="Times New Roman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二○一九年十一月</w:t>
      </w:r>
    </w:p>
    <w:p w:rsidR="005A700D" w:rsidRDefault="005A700D" w:rsidP="005A700D">
      <w:pPr>
        <w:rPr>
          <w:szCs w:val="24"/>
        </w:rPr>
      </w:pPr>
    </w:p>
    <w:p w:rsidR="005A700D" w:rsidRDefault="005A700D" w:rsidP="005A700D">
      <w:pPr>
        <w:widowControl/>
        <w:jc w:val="center"/>
      </w:pPr>
    </w:p>
    <w:p w:rsidR="005A700D" w:rsidRDefault="005A700D" w:rsidP="005A700D">
      <w:pPr>
        <w:widowControl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填报说明</w:t>
      </w:r>
    </w:p>
    <w:p w:rsidR="005A700D" w:rsidRDefault="005A700D" w:rsidP="005A700D">
      <w:pPr>
        <w:widowControl/>
        <w:jc w:val="center"/>
        <w:rPr>
          <w:rFonts w:ascii="方正小标宋简体" w:eastAsia="方正小标宋简体"/>
          <w:sz w:val="32"/>
          <w:szCs w:val="32"/>
        </w:rPr>
      </w:pPr>
    </w:p>
    <w:p w:rsidR="005A700D" w:rsidRDefault="005A700D" w:rsidP="005A700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1.每门课程根据已开设两学期的实际情况，只能从“线下一流课程”“线上线下混合式一流课程”“社会实践一流课程”中选择一类进行申报。</w:t>
      </w:r>
    </w:p>
    <w:p w:rsidR="005A700D" w:rsidRDefault="005A700D" w:rsidP="005A700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2.申报课程名称、授课教师（含课程负责人）须与教务系统中已完成的学期一致，并须截图上传教务系统中课程开设信息。</w:t>
      </w:r>
    </w:p>
    <w:p w:rsidR="005A700D" w:rsidRDefault="005A700D" w:rsidP="005A700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3.相同授课教师、不同选课编码的同一名称课程，若教学设计和教学实施方案相同，教学效果相近，可以合并申报。</w:t>
      </w:r>
    </w:p>
    <w:p w:rsidR="005A700D" w:rsidRDefault="005A700D" w:rsidP="005A700D">
      <w:pPr>
        <w:widowControl/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4.</w:t>
      </w:r>
      <w:r>
        <w:rPr>
          <w:rFonts w:eastAsia="仿宋_GB2312" w:hint="eastAsia"/>
          <w:sz w:val="32"/>
          <w:szCs w:val="32"/>
        </w:rPr>
        <w:t>专业类代码指《普通高等学校本科专业目录（</w:t>
      </w:r>
      <w:r>
        <w:rPr>
          <w:rFonts w:eastAsia="仿宋_GB2312"/>
          <w:sz w:val="32"/>
          <w:szCs w:val="32"/>
        </w:rPr>
        <w:t>2012</w:t>
      </w:r>
      <w:r>
        <w:rPr>
          <w:rFonts w:eastAsia="仿宋_GB2312" w:hint="eastAsia"/>
          <w:sz w:val="32"/>
          <w:szCs w:val="32"/>
        </w:rPr>
        <w:t>）》中的代码。没有对应学科专业的课程，填写</w:t>
      </w:r>
      <w:r>
        <w:rPr>
          <w:rFonts w:eastAsia="仿宋_GB2312"/>
          <w:sz w:val="32"/>
          <w:szCs w:val="32"/>
        </w:rPr>
        <w:t>“0000”</w:t>
      </w:r>
      <w:r>
        <w:rPr>
          <w:rFonts w:eastAsia="仿宋_GB2312" w:hint="eastAsia"/>
          <w:sz w:val="32"/>
          <w:szCs w:val="32"/>
        </w:rPr>
        <w:t>。</w:t>
      </w:r>
    </w:p>
    <w:p w:rsidR="005A700D" w:rsidRDefault="005A700D" w:rsidP="005A700D">
      <w:pPr>
        <w:widowControl/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5.</w:t>
      </w:r>
      <w:r>
        <w:rPr>
          <w:rFonts w:eastAsia="仿宋_GB2312" w:hint="eastAsia"/>
          <w:sz w:val="32"/>
          <w:szCs w:val="32"/>
        </w:rPr>
        <w:t>申报书与附件材料一并按每门课程单独装订成册，一式两份。</w:t>
      </w:r>
    </w:p>
    <w:p w:rsidR="005A700D" w:rsidRDefault="005A700D" w:rsidP="005A700D">
      <w:pPr>
        <w:pStyle w:val="a4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A700D" w:rsidRDefault="005A700D" w:rsidP="005A700D">
      <w:pPr>
        <w:pStyle w:val="a4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A700D" w:rsidRDefault="005A700D" w:rsidP="005A700D">
      <w:pPr>
        <w:pStyle w:val="a4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A700D" w:rsidRDefault="005A700D" w:rsidP="005A700D">
      <w:pPr>
        <w:pStyle w:val="a4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A700D" w:rsidRDefault="005A700D" w:rsidP="005A700D">
      <w:pPr>
        <w:pStyle w:val="a4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A700D" w:rsidRDefault="005A700D" w:rsidP="005A700D">
      <w:pPr>
        <w:pStyle w:val="a4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A700D" w:rsidRDefault="005A700D" w:rsidP="005A700D">
      <w:pPr>
        <w:pStyle w:val="a4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A700D" w:rsidRDefault="005A700D" w:rsidP="005A700D">
      <w:pPr>
        <w:pStyle w:val="a4"/>
        <w:widowControl/>
        <w:ind w:left="360" w:firstLineChars="0" w:firstLine="0"/>
        <w:rPr>
          <w:rFonts w:ascii="仿宋" w:eastAsia="仿宋" w:hAnsi="仿宋"/>
          <w:sz w:val="32"/>
          <w:szCs w:val="32"/>
        </w:rPr>
      </w:pPr>
    </w:p>
    <w:p w:rsidR="005A700D" w:rsidRDefault="005A700D" w:rsidP="005A700D">
      <w:pPr>
        <w:numPr>
          <w:ilvl w:val="0"/>
          <w:numId w:val="2"/>
        </w:numPr>
        <w:rPr>
          <w:rFonts w:ascii="黑体" w:eastAsia="黑体" w:hAnsi="黑体"/>
          <w:sz w:val="24"/>
          <w:szCs w:val="24"/>
        </w:rPr>
      </w:pPr>
      <w:r>
        <w:rPr>
          <w:rFonts w:ascii="黑体" w:eastAsia="黑体" w:hAnsi="黑体" w:hint="eastAsia"/>
          <w:sz w:val="24"/>
        </w:rPr>
        <w:t>课程基本信息</w:t>
      </w:r>
    </w:p>
    <w:p w:rsidR="005A700D" w:rsidRDefault="005A700D" w:rsidP="005A700D">
      <w:pPr>
        <w:rPr>
          <w:rFonts w:ascii="楷体" w:eastAsia="楷体" w:hAnsi="楷体"/>
          <w:b/>
          <w:sz w:val="24"/>
        </w:rPr>
      </w:pPr>
      <w:r>
        <w:rPr>
          <w:rFonts w:ascii="楷体" w:eastAsia="楷体" w:hAnsi="楷体" w:hint="eastAsia"/>
          <w:b/>
          <w:sz w:val="24"/>
        </w:rPr>
        <w:t>（一）线下一流课程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16"/>
        <w:gridCol w:w="4646"/>
        <w:gridCol w:w="1258"/>
      </w:tblGrid>
      <w:tr w:rsidR="005A700D" w:rsidTr="005A700D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课程编码+选课编码</w:t>
            </w:r>
          </w:p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392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5A700D" w:rsidTr="005A700D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5A700D" w:rsidTr="005A700D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327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644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5A700D" w:rsidTr="005A700D">
        <w:trPr>
          <w:trHeight w:val="330"/>
        </w:trPr>
        <w:tc>
          <w:tcPr>
            <w:tcW w:w="2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5A700D" w:rsidTr="005A700D">
        <w:trPr>
          <w:trHeight w:val="330"/>
        </w:trPr>
        <w:tc>
          <w:tcPr>
            <w:tcW w:w="2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5A700D" w:rsidTr="005A700D">
        <w:trPr>
          <w:trHeight w:val="336"/>
        </w:trPr>
        <w:tc>
          <w:tcPr>
            <w:tcW w:w="2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9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5A700D" w:rsidRDefault="005A700D" w:rsidP="005A700D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5A700D" w:rsidRDefault="005A700D" w:rsidP="005A700D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（二）线上线下混合式一流课程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24"/>
        <w:gridCol w:w="4673"/>
        <w:gridCol w:w="1223"/>
      </w:tblGrid>
      <w:tr w:rsidR="005A700D" w:rsidTr="005A700D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50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383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课程类型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○文化素质课  ○公共基础课  ○专业课</w:t>
            </w:r>
          </w:p>
        </w:tc>
        <w:tc>
          <w:tcPr>
            <w:tcW w:w="1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/>
                <w:sz w:val="24"/>
              </w:rPr>
              <w:sym w:font="Wingdings 2" w:char="F0A3"/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实验课</w:t>
            </w:r>
          </w:p>
        </w:tc>
      </w:tr>
      <w:tr w:rsidR="005A700D" w:rsidTr="005A700D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○选修</w:t>
            </w:r>
          </w:p>
        </w:tc>
      </w:tr>
      <w:tr w:rsidR="005A700D" w:rsidTr="005A700D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75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</w:t>
            </w:r>
          </w:p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线上学时：       </w:t>
            </w:r>
          </w:p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课堂学时：</w:t>
            </w:r>
          </w:p>
        </w:tc>
      </w:tr>
      <w:tr w:rsidR="005A700D" w:rsidTr="005A700D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先修（前序）课程名称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后续课程名称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509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主要教材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书名、书号、作者、出版社、出版时间（上传封面及版权页）</w:t>
            </w:r>
          </w:p>
        </w:tc>
      </w:tr>
      <w:tr w:rsidR="005A700D" w:rsidTr="005A700D">
        <w:trPr>
          <w:trHeight w:val="258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5A700D" w:rsidTr="005A700D">
        <w:trPr>
          <w:trHeight w:val="258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5A700D" w:rsidTr="005A700D">
        <w:trPr>
          <w:trHeight w:val="258"/>
        </w:trPr>
        <w:tc>
          <w:tcPr>
            <w:tcW w:w="2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759"/>
        </w:trPr>
        <w:tc>
          <w:tcPr>
            <w:tcW w:w="26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使用的在线课程</w:t>
            </w: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○国家精品在线开放课程及名称 </w:t>
            </w:r>
          </w:p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○国家虚拟仿真实验教学一流课程及名称</w:t>
            </w:r>
          </w:p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○否 （填写课程名称、学校、负责人、网址）</w:t>
            </w:r>
          </w:p>
        </w:tc>
      </w:tr>
      <w:tr w:rsidR="005A700D" w:rsidTr="005A700D">
        <w:trPr>
          <w:trHeight w:val="266"/>
        </w:trPr>
        <w:tc>
          <w:tcPr>
            <w:tcW w:w="26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8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使用方式：  ○</w:t>
            </w:r>
            <w:r>
              <w:rPr>
                <w:rFonts w:eastAsia="仿宋_GB2312"/>
                <w:sz w:val="24"/>
              </w:rPr>
              <w:t xml:space="preserve">MOOC  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○</w:t>
            </w:r>
            <w:r>
              <w:rPr>
                <w:rFonts w:eastAsia="仿宋_GB2312"/>
                <w:sz w:val="24"/>
              </w:rPr>
              <w:t>SPOC</w:t>
            </w:r>
          </w:p>
        </w:tc>
      </w:tr>
    </w:tbl>
    <w:p w:rsidR="005A700D" w:rsidRDefault="005A700D" w:rsidP="005A700D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5A700D" w:rsidRDefault="005A700D" w:rsidP="005A700D">
      <w:pPr>
        <w:spacing w:line="360" w:lineRule="exact"/>
        <w:rPr>
          <w:rFonts w:ascii="楷体" w:eastAsia="楷体" w:hAnsi="楷体" w:cs="楷体"/>
          <w:b/>
          <w:bCs/>
          <w:sz w:val="24"/>
        </w:rPr>
      </w:pPr>
      <w:r>
        <w:rPr>
          <w:rFonts w:ascii="楷体" w:eastAsia="楷体" w:hAnsi="楷体" w:cs="楷体" w:hint="eastAsia"/>
          <w:b/>
          <w:bCs/>
          <w:sz w:val="24"/>
        </w:rPr>
        <w:t>（三）社会实践一流课程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91"/>
        <w:gridCol w:w="5529"/>
      </w:tblGrid>
      <w:tr w:rsidR="005A700D" w:rsidTr="005A700D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课程名称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6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课程编码</w:t>
            </w:r>
          </w:p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（教务系统中的编码）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625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课程类别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○创新创业类    ○思想政治理论课类</w:t>
            </w:r>
          </w:p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○专业类        ○其他（填写）       </w:t>
            </w:r>
          </w:p>
        </w:tc>
      </w:tr>
      <w:tr w:rsidR="005A700D" w:rsidTr="005A700D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课程性质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○必修          ○选修</w:t>
            </w:r>
          </w:p>
        </w:tc>
      </w:tr>
      <w:tr w:rsidR="005A700D" w:rsidTr="005A700D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开课年级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面向专业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实践基地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名称及所在地：</w:t>
            </w:r>
          </w:p>
        </w:tc>
      </w:tr>
      <w:tr w:rsidR="005A700D" w:rsidTr="005A700D">
        <w:trPr>
          <w:trHeight w:val="933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时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总学时：         </w:t>
            </w:r>
          </w:p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理论课学时：        </w:t>
            </w:r>
          </w:p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实践学时：</w:t>
            </w:r>
          </w:p>
        </w:tc>
      </w:tr>
      <w:tr w:rsidR="005A700D" w:rsidTr="005A700D">
        <w:trPr>
          <w:trHeight w:val="317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学    分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317"/>
        </w:trPr>
        <w:tc>
          <w:tcPr>
            <w:tcW w:w="2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最近两期开课时间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5A700D" w:rsidTr="005A700D">
        <w:trPr>
          <w:trHeight w:val="317"/>
        </w:trPr>
        <w:tc>
          <w:tcPr>
            <w:tcW w:w="2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widowControl/>
              <w:jc w:val="lef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 xml:space="preserve">  年  月  日—  年  月  日（上传教务系统截图）</w:t>
            </w:r>
          </w:p>
        </w:tc>
      </w:tr>
      <w:tr w:rsidR="005A700D" w:rsidTr="005A700D">
        <w:trPr>
          <w:trHeight w:val="326"/>
        </w:trPr>
        <w:tc>
          <w:tcPr>
            <w:tcW w:w="2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exac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最近两期学生总人数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700D" w:rsidRDefault="005A700D">
            <w:pPr>
              <w:spacing w:line="340" w:lineRule="exac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5A700D" w:rsidRDefault="005A700D" w:rsidP="005A700D">
      <w:pPr>
        <w:spacing w:line="360" w:lineRule="exact"/>
        <w:rPr>
          <w:rFonts w:ascii="仿宋_GB2312" w:eastAsia="仿宋_GB2312" w:hAnsi="仿宋_GB2312" w:cs="仿宋_GB2312"/>
          <w:sz w:val="22"/>
        </w:rPr>
      </w:pPr>
      <w:r>
        <w:rPr>
          <w:rFonts w:ascii="仿宋_GB2312" w:eastAsia="仿宋_GB2312" w:hAnsi="仿宋_GB2312" w:cs="仿宋_GB2312" w:hint="eastAsia"/>
          <w:sz w:val="22"/>
        </w:rPr>
        <w:t>注：（教务系统</w:t>
      </w:r>
      <w:proofErr w:type="gramStart"/>
      <w:r>
        <w:rPr>
          <w:rFonts w:ascii="仿宋_GB2312" w:eastAsia="仿宋_GB2312" w:hAnsi="仿宋_GB2312" w:cs="仿宋_GB2312" w:hint="eastAsia"/>
          <w:sz w:val="22"/>
        </w:rPr>
        <w:t>截图须至少</w:t>
      </w:r>
      <w:proofErr w:type="gramEnd"/>
      <w:r>
        <w:rPr>
          <w:rFonts w:ascii="仿宋_GB2312" w:eastAsia="仿宋_GB2312" w:hAnsi="仿宋_GB2312" w:cs="仿宋_GB2312" w:hint="eastAsia"/>
          <w:sz w:val="22"/>
        </w:rPr>
        <w:t>包含课程编码、选课编码、开课时间、授课教师姓名等信息）</w:t>
      </w:r>
    </w:p>
    <w:p w:rsidR="005A700D" w:rsidRDefault="005A700D" w:rsidP="005A700D">
      <w:pPr>
        <w:rPr>
          <w:rFonts w:ascii="黑体" w:eastAsia="黑体" w:hAnsi="黑体" w:cs="Times New Roman"/>
          <w:sz w:val="24"/>
        </w:rPr>
      </w:pPr>
    </w:p>
    <w:p w:rsidR="005A700D" w:rsidRDefault="005A700D" w:rsidP="005A700D">
      <w:pPr>
        <w:numPr>
          <w:ilvl w:val="0"/>
          <w:numId w:val="2"/>
        </w:numPr>
        <w:rPr>
          <w:rFonts w:ascii="黑体" w:eastAsia="黑体" w:hAnsi="黑体"/>
          <w:sz w:val="24"/>
        </w:rPr>
      </w:pPr>
      <w:r>
        <w:rPr>
          <w:rFonts w:ascii="黑体" w:eastAsia="黑体" w:hAnsi="黑体" w:hint="eastAsia"/>
          <w:sz w:val="24"/>
        </w:rPr>
        <w:t>授课教师（教学团队）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3"/>
        <w:gridCol w:w="734"/>
        <w:gridCol w:w="734"/>
        <w:gridCol w:w="1210"/>
        <w:gridCol w:w="734"/>
        <w:gridCol w:w="733"/>
        <w:gridCol w:w="1209"/>
        <w:gridCol w:w="1212"/>
        <w:gridCol w:w="1209"/>
        <w:gridCol w:w="12"/>
      </w:tblGrid>
      <w:tr w:rsidR="005A700D" w:rsidTr="005A700D">
        <w:trPr>
          <w:gridAfter w:val="1"/>
          <w:wAfter w:w="12" w:type="dxa"/>
          <w:trHeight w:val="140"/>
        </w:trPr>
        <w:tc>
          <w:tcPr>
            <w:tcW w:w="850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D" w:rsidRDefault="005A7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课程团队主要成员</w:t>
            </w:r>
          </w:p>
          <w:p w:rsidR="005A700D" w:rsidRDefault="005A7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（序号</w:t>
            </w:r>
            <w:r>
              <w:rPr>
                <w:rFonts w:eastAsia="仿宋_GB2312"/>
                <w:sz w:val="24"/>
              </w:rPr>
              <w:t>1</w:t>
            </w:r>
            <w:r>
              <w:rPr>
                <w:rFonts w:eastAsia="仿宋_GB2312" w:hint="eastAsia"/>
                <w:sz w:val="24"/>
              </w:rPr>
              <w:t>为课程负责人，课程负责人及团队其他主要成员总人数限</w:t>
            </w:r>
            <w:r>
              <w:rPr>
                <w:rFonts w:eastAsia="仿宋_GB2312"/>
                <w:sz w:val="24"/>
              </w:rPr>
              <w:t>5</w:t>
            </w:r>
            <w:r>
              <w:rPr>
                <w:rFonts w:eastAsia="仿宋_GB2312" w:hint="eastAsia"/>
                <w:sz w:val="24"/>
              </w:rPr>
              <w:t>人之内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）</w:t>
            </w:r>
          </w:p>
        </w:tc>
      </w:tr>
      <w:tr w:rsidR="005A700D" w:rsidTr="005A700D">
        <w:trPr>
          <w:gridAfter w:val="1"/>
          <w:wAfter w:w="12" w:type="dxa"/>
          <w:trHeight w:val="93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单位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出生年月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职务</w:t>
            </w: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职称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手机号码</w:t>
            </w: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电子邮箱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00D" w:rsidRDefault="005A7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教学任务</w:t>
            </w:r>
          </w:p>
        </w:tc>
      </w:tr>
      <w:tr w:rsidR="005A700D" w:rsidTr="005A700D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D" w:rsidRDefault="005A700D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D" w:rsidRDefault="005A700D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D" w:rsidRDefault="005A700D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D" w:rsidRDefault="005A700D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gridAfter w:val="1"/>
          <w:wAfter w:w="12" w:type="dxa"/>
          <w:trHeight w:val="90"/>
        </w:trPr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D" w:rsidRDefault="005A700D">
            <w:pPr>
              <w:spacing w:line="340" w:lineRule="atLeas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  <w:tr w:rsidR="005A700D" w:rsidTr="005A700D">
        <w:trPr>
          <w:trHeight w:val="37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D" w:rsidRDefault="005A700D">
            <w:pPr>
              <w:spacing w:line="340" w:lineRule="atLeast"/>
              <w:jc w:val="center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授课教师（课程负责人）教学情况（</w:t>
            </w:r>
            <w:r>
              <w:rPr>
                <w:rFonts w:eastAsia="仿宋_GB2312"/>
                <w:sz w:val="24"/>
              </w:rPr>
              <w:t>300</w:t>
            </w:r>
            <w:r>
              <w:rPr>
                <w:rFonts w:ascii="仿宋_GB2312" w:eastAsia="仿宋_GB2312" w:hAnsi="仿宋_GB2312" w:cs="仿宋_GB2312" w:hint="eastAsia"/>
                <w:sz w:val="24"/>
              </w:rPr>
              <w:t>字以内）</w:t>
            </w:r>
          </w:p>
        </w:tc>
      </w:tr>
      <w:tr w:rsidR="005A700D" w:rsidTr="005A700D">
        <w:trPr>
          <w:trHeight w:val="309"/>
        </w:trPr>
        <w:tc>
          <w:tcPr>
            <w:tcW w:w="852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（教学经历：近5年来在承担学校教学任务、开展教学研究、获得教学奖励方面的情况）</w:t>
            </w:r>
          </w:p>
          <w:p w:rsidR="005A700D" w:rsidRDefault="005A700D">
            <w:pPr>
              <w:spacing w:line="340" w:lineRule="atLeast"/>
              <w:rPr>
                <w:rFonts w:ascii="楷体" w:eastAsia="楷体" w:hAnsi="楷体" w:cs="楷体"/>
                <w:sz w:val="24"/>
              </w:rPr>
            </w:pPr>
          </w:p>
          <w:p w:rsidR="005A700D" w:rsidRDefault="005A700D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</w:p>
        </w:tc>
      </w:tr>
    </w:tbl>
    <w:p w:rsidR="005A700D" w:rsidRDefault="005A700D" w:rsidP="005A700D">
      <w:pPr>
        <w:spacing w:line="340" w:lineRule="atLeast"/>
        <w:rPr>
          <w:rFonts w:ascii="黑体" w:eastAsia="黑体" w:hAnsi="黑体" w:cs="黑体"/>
          <w:sz w:val="24"/>
        </w:rPr>
      </w:pPr>
    </w:p>
    <w:p w:rsidR="005A700D" w:rsidRDefault="005A700D" w:rsidP="005A700D">
      <w:pPr>
        <w:spacing w:line="340" w:lineRule="atLeast"/>
        <w:rPr>
          <w:rFonts w:ascii="黑体" w:eastAsia="黑体" w:hAnsi="黑体" w:cs="黑体"/>
          <w:sz w:val="24"/>
        </w:rPr>
      </w:pPr>
    </w:p>
    <w:p w:rsidR="005A700D" w:rsidRDefault="005A700D" w:rsidP="005A700D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lastRenderedPageBreak/>
        <w:t>课程目标（</w:t>
      </w:r>
      <w:r>
        <w:rPr>
          <w:rFonts w:eastAsia="黑体"/>
          <w:sz w:val="24"/>
        </w:rPr>
        <w:t>300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5A700D" w:rsidTr="005A700D">
        <w:trPr>
          <w:trHeight w:val="9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楷体" w:eastAsia="楷体" w:hAnsi="楷体" w:cs="楷体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（结合本校办学定位、学生情况、专业人才培养要求，具体描述学习本课程后应该达到的知识、能力水平。）</w:t>
            </w:r>
          </w:p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5A700D" w:rsidRDefault="005A700D" w:rsidP="005A700D">
      <w:pPr>
        <w:numPr>
          <w:ilvl w:val="0"/>
          <w:numId w:val="2"/>
        </w:numPr>
        <w:spacing w:line="340" w:lineRule="atLeast"/>
        <w:rPr>
          <w:rFonts w:ascii="黑体" w:eastAsia="黑体" w:hAnsi="黑体" w:cs="黑体"/>
          <w:sz w:val="24"/>
        </w:rPr>
      </w:pPr>
      <w:r>
        <w:rPr>
          <w:rFonts w:ascii="黑体" w:eastAsia="黑体" w:hAnsi="黑体" w:cs="黑体" w:hint="eastAsia"/>
          <w:sz w:val="24"/>
        </w:rPr>
        <w:t>课程建设及应用情况（</w:t>
      </w:r>
      <w:r>
        <w:rPr>
          <w:rFonts w:eastAsia="黑体"/>
          <w:sz w:val="24"/>
        </w:rPr>
        <w:t>1500</w:t>
      </w:r>
      <w:r>
        <w:rPr>
          <w:rFonts w:ascii="黑体" w:eastAsia="黑体" w:hAnsi="黑体" w:cs="黑体" w:hint="eastAsia"/>
          <w:sz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5A700D" w:rsidTr="005A700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（本课程的建设发展历程，课程与教学改革要解决的重点问题，课程内容与资源建设及应用情况，课程教学内容及组织实施情况，课程成绩评定方式，课程评价及改革成效等情况。）</w:t>
            </w:r>
          </w:p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</w:rPr>
            </w:pPr>
          </w:p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</w:tc>
      </w:tr>
    </w:tbl>
    <w:p w:rsidR="005A700D" w:rsidRDefault="005A700D" w:rsidP="005A700D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课程特色与创新（</w:t>
      </w:r>
      <w:r>
        <w:rPr>
          <w:rFonts w:ascii="Times New Roman" w:eastAsia="黑体" w:hAnsi="Times New Roman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5A700D" w:rsidTr="005A700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（概述本课程的特色及教学改革创新点。）</w:t>
            </w:r>
          </w:p>
          <w:p w:rsidR="005A700D" w:rsidRDefault="005A700D">
            <w:pPr>
              <w:spacing w:line="340" w:lineRule="atLeast"/>
              <w:rPr>
                <w:rFonts w:ascii="Times New Roman" w:eastAsia="宋体" w:hAnsi="Times New Roman" w:cs="Times New Roman"/>
                <w:sz w:val="24"/>
              </w:rPr>
            </w:pPr>
          </w:p>
          <w:p w:rsidR="005A700D" w:rsidRDefault="005A700D">
            <w:pPr>
              <w:spacing w:line="340" w:lineRule="atLeast"/>
              <w:rPr>
                <w:sz w:val="24"/>
              </w:rPr>
            </w:pPr>
          </w:p>
          <w:p w:rsidR="005A700D" w:rsidRDefault="005A700D">
            <w:pPr>
              <w:spacing w:line="340" w:lineRule="atLeast"/>
              <w:rPr>
                <w:sz w:val="24"/>
              </w:rPr>
            </w:pPr>
          </w:p>
          <w:p w:rsidR="005A700D" w:rsidRDefault="005A700D">
            <w:pPr>
              <w:spacing w:line="340" w:lineRule="atLeast"/>
              <w:rPr>
                <w:sz w:val="24"/>
              </w:rPr>
            </w:pPr>
          </w:p>
          <w:p w:rsidR="005A700D" w:rsidRDefault="005A700D">
            <w:pPr>
              <w:spacing w:line="340" w:lineRule="atLeast"/>
              <w:rPr>
                <w:sz w:val="24"/>
                <w:szCs w:val="24"/>
              </w:rPr>
            </w:pPr>
          </w:p>
        </w:tc>
      </w:tr>
    </w:tbl>
    <w:p w:rsidR="005A700D" w:rsidRDefault="005A700D" w:rsidP="005A700D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课程建设计划（</w:t>
      </w:r>
      <w:r>
        <w:rPr>
          <w:rFonts w:ascii="Times New Roman" w:eastAsia="黑体" w:hAnsi="Times New Roman"/>
          <w:sz w:val="24"/>
          <w:szCs w:val="24"/>
        </w:rPr>
        <w:t>500</w:t>
      </w:r>
      <w:r>
        <w:rPr>
          <w:rFonts w:ascii="黑体" w:eastAsia="黑体" w:hAnsi="黑体" w:cs="黑体" w:hint="eastAsia"/>
          <w:sz w:val="24"/>
          <w:szCs w:val="24"/>
        </w:rPr>
        <w:t>字以内）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5A700D" w:rsidTr="005A700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（今后五年课程的持续建设计划、需要进一步解决的问题，改革方向和改进措施等。）</w:t>
            </w:r>
          </w:p>
          <w:p w:rsidR="005A700D" w:rsidRDefault="005A700D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A700D" w:rsidRDefault="005A700D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A700D" w:rsidRDefault="005A700D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A700D" w:rsidRDefault="005A700D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5A700D" w:rsidRDefault="005A700D" w:rsidP="005A700D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附件材料清单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5A700D" w:rsidTr="005A700D">
        <w:trPr>
          <w:trHeight w:val="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D" w:rsidRDefault="005A700D" w:rsidP="005A700D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课程负责人的10分钟“说课”视频（必须提供）</w:t>
            </w:r>
          </w:p>
          <w:p w:rsidR="005A700D" w:rsidRDefault="005A700D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[含课程概述、教学设计思路、教学环境（课堂或线上或实践）、教学方法、创新特色、教学效果评价与比较等。技术要求：分辨率720P及以上，MP4格式，图像清晰稳定，声音清楚。视频中标注出镜人姓名、单位，课程负责人出镜时间不得少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3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分钟。]</w:t>
            </w:r>
          </w:p>
          <w:p w:rsidR="005A700D" w:rsidRDefault="005A700D" w:rsidP="005A700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教学设计样例说明（必须提供）</w:t>
            </w:r>
          </w:p>
          <w:p w:rsidR="005A700D" w:rsidRDefault="005A700D">
            <w:pPr>
              <w:pStyle w:val="a4"/>
              <w:adjustRightInd w:val="0"/>
              <w:snapToGrid w:val="0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（提供一节代表性课程的完整教学设计和教学实施流程说明，尽可能细致地反映出教师的思考和教学设计，在文档中应提供不少于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5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张教学活动的图片。要求教学设计样例应具有较强的可读性，表述清晰流畅。课程负责人签字。）</w:t>
            </w:r>
          </w:p>
          <w:p w:rsidR="005A700D" w:rsidRDefault="005A700D" w:rsidP="005A700D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最近一学期的教学日历（必须提供）</w:t>
            </w:r>
          </w:p>
          <w:p w:rsidR="005A700D" w:rsidRDefault="005A700D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lastRenderedPageBreak/>
              <w:t>（申报学校教务处盖章。）</w:t>
            </w:r>
          </w:p>
          <w:p w:rsidR="005A700D" w:rsidRDefault="005A700D" w:rsidP="005A700D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最近一学期的测验、考试（考核）及答案（成果等）（必须提供）</w:t>
            </w:r>
          </w:p>
          <w:p w:rsidR="005A700D" w:rsidRDefault="005A700D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5A700D" w:rsidRDefault="005A700D" w:rsidP="005A700D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最近两学期的学生成绩分布统计（必须提供）</w:t>
            </w:r>
          </w:p>
          <w:p w:rsidR="005A700D" w:rsidRDefault="005A700D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5A700D" w:rsidRDefault="005A700D" w:rsidP="005A700D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最近两学期的学生在线学习数据（仅混合式课程必须提供）</w:t>
            </w:r>
          </w:p>
          <w:p w:rsidR="005A700D" w:rsidRDefault="005A700D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5A700D" w:rsidRDefault="005A700D" w:rsidP="005A700D">
            <w:pPr>
              <w:pStyle w:val="a4"/>
              <w:numPr>
                <w:ilvl w:val="0"/>
                <w:numId w:val="3"/>
              </w:numPr>
              <w:adjustRightInd w:val="0"/>
              <w:snapToGrid w:val="0"/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最近一学期的课程教案（选择性提供）</w:t>
            </w:r>
          </w:p>
          <w:p w:rsidR="005A700D" w:rsidRDefault="005A700D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（课程负责人签字。）</w:t>
            </w:r>
          </w:p>
          <w:p w:rsidR="005A700D" w:rsidRDefault="005A700D" w:rsidP="005A700D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最近一学期学生评教结果统计（选择性提供）</w:t>
            </w:r>
          </w:p>
          <w:p w:rsidR="005A700D" w:rsidRDefault="005A700D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5A700D" w:rsidRDefault="005A700D" w:rsidP="005A700D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最近一次学校对课堂教学评价（选择性提供）</w:t>
            </w:r>
          </w:p>
          <w:p w:rsidR="005A700D" w:rsidRDefault="005A700D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（申报学校教务处盖章。）</w:t>
            </w:r>
          </w:p>
          <w:p w:rsidR="005A700D" w:rsidRDefault="005A700D" w:rsidP="005A700D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教学（课堂或实践）实录视频（选择性提供）</w:t>
            </w:r>
          </w:p>
          <w:p w:rsidR="005A700D" w:rsidRDefault="005A700D">
            <w:pPr>
              <w:pStyle w:val="a4"/>
              <w:spacing w:line="340" w:lineRule="atLeas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（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完整的一节课堂实录，至少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40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分钟，技术要求：分辨率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720P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及以上，</w:t>
            </w:r>
            <w:r>
              <w:rPr>
                <w:rFonts w:ascii="Times New Roman" w:eastAsia="仿宋_GB2312" w:hAnsi="Times New Roman"/>
                <w:sz w:val="24"/>
                <w:szCs w:val="24"/>
              </w:rPr>
              <w:t>MP4</w:t>
            </w:r>
            <w:r>
              <w:rPr>
                <w:rFonts w:ascii="Times New Roman" w:eastAsia="仿宋_GB2312" w:hAnsi="Times New Roman" w:hint="eastAsia"/>
                <w:sz w:val="24"/>
                <w:szCs w:val="24"/>
              </w:rPr>
              <w:t>格式，图像清晰稳定，声音清楚。教师必须出镜，视频中需标注教师姓名、单位；要有学生的镜头，并须告知学生可能出现在视频中，此视频会公开</w:t>
            </w: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。）</w:t>
            </w:r>
          </w:p>
          <w:p w:rsidR="005A700D" w:rsidRDefault="005A700D" w:rsidP="005A700D">
            <w:pPr>
              <w:pStyle w:val="a4"/>
              <w:numPr>
                <w:ilvl w:val="0"/>
                <w:numId w:val="3"/>
              </w:numPr>
              <w:spacing w:line="340" w:lineRule="atLeast"/>
              <w:ind w:left="0" w:firstLine="482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其他材料，不超过</w:t>
            </w:r>
            <w:r>
              <w:rPr>
                <w:rFonts w:ascii="Times New Roman" w:eastAsia="仿宋_GB2312" w:hAnsi="Times New Roman"/>
                <w:b/>
                <w:bCs/>
                <w:sz w:val="24"/>
                <w:szCs w:val="24"/>
              </w:rPr>
              <w:t>2</w:t>
            </w: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  <w:szCs w:val="24"/>
              </w:rPr>
              <w:t>份（选择性提供）</w:t>
            </w:r>
          </w:p>
          <w:p w:rsidR="005A700D" w:rsidRDefault="005A700D">
            <w:pPr>
              <w:spacing w:line="340" w:lineRule="atLeast"/>
              <w:ind w:firstLineChars="200" w:firstLine="482"/>
              <w:rPr>
                <w:rFonts w:ascii="仿宋_GB2312" w:eastAsia="仿宋_GB2312" w:hAnsi="仿宋_GB2312" w:cs="仿宋_GB2312"/>
                <w:b/>
                <w:bCs/>
                <w:w w:val="95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以上材料均可能在网上公开，</w:t>
            </w:r>
            <w:proofErr w:type="gramStart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请严格</w:t>
            </w:r>
            <w:proofErr w:type="gramEnd"/>
            <w:r>
              <w:rPr>
                <w:rFonts w:ascii="仿宋_GB2312" w:eastAsia="仿宋_GB2312" w:hAnsi="仿宋_GB2312" w:cs="仿宋_GB2312" w:hint="eastAsia"/>
                <w:b/>
                <w:bCs/>
                <w:sz w:val="24"/>
              </w:rPr>
              <w:t>审查，确保不违反有关法律及保密规定。</w:t>
            </w:r>
          </w:p>
        </w:tc>
      </w:tr>
    </w:tbl>
    <w:p w:rsidR="005A700D" w:rsidRDefault="005A700D" w:rsidP="005A700D">
      <w:pPr>
        <w:pStyle w:val="a4"/>
        <w:numPr>
          <w:ilvl w:val="0"/>
          <w:numId w:val="2"/>
        </w:numPr>
        <w:adjustRightInd w:val="0"/>
        <w:snapToGrid w:val="0"/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lastRenderedPageBreak/>
        <w:t>课程负责人诚信承诺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5A700D" w:rsidTr="005A700D">
        <w:trPr>
          <w:trHeight w:val="246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00D" w:rsidRDefault="005A700D" w:rsidP="005A700D">
            <w:pPr>
              <w:adjustRightInd w:val="0"/>
              <w:snapToGrid w:val="0"/>
              <w:spacing w:beforeLines="200" w:before="624" w:afterLines="100" w:after="312" w:line="40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本人已认真填写并检查以上材料，保证内容真实有效。</w:t>
            </w:r>
          </w:p>
          <w:p w:rsidR="005A700D" w:rsidRDefault="005A700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课程负责人（签字）：</w:t>
            </w:r>
          </w:p>
          <w:p w:rsidR="005A700D" w:rsidRDefault="005A700D">
            <w:pPr>
              <w:wordWrap w:val="0"/>
              <w:adjustRightInd w:val="0"/>
              <w:snapToGrid w:val="0"/>
              <w:spacing w:line="400" w:lineRule="atLeast"/>
              <w:ind w:rightChars="1200" w:right="2520" w:firstLineChars="200" w:firstLine="48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5A700D" w:rsidRPr="00DC0665" w:rsidRDefault="005A700D" w:rsidP="005A700D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楷体" w:eastAsia="楷体" w:hAnsi="楷体" w:cs="黑体"/>
          <w:color w:val="FF0000"/>
          <w:sz w:val="24"/>
          <w:szCs w:val="24"/>
        </w:rPr>
      </w:pPr>
      <w:proofErr w:type="gramStart"/>
      <w:r>
        <w:rPr>
          <w:rFonts w:ascii="黑体" w:eastAsia="黑体" w:hAnsi="黑体" w:cs="黑体" w:hint="eastAsia"/>
          <w:sz w:val="24"/>
          <w:szCs w:val="24"/>
        </w:rPr>
        <w:t>学校教指委</w:t>
      </w:r>
      <w:proofErr w:type="gramEnd"/>
      <w:r>
        <w:rPr>
          <w:rFonts w:ascii="黑体" w:eastAsia="黑体" w:hAnsi="黑体" w:cs="黑体" w:hint="eastAsia"/>
          <w:sz w:val="24"/>
          <w:szCs w:val="24"/>
        </w:rPr>
        <w:t>或学术委员会课程评价意见</w:t>
      </w:r>
      <w:r w:rsidR="00DC0665" w:rsidRPr="00DC0665">
        <w:rPr>
          <w:rFonts w:ascii="楷体" w:eastAsia="楷体" w:hAnsi="楷体" w:cs="黑体" w:hint="eastAsia"/>
          <w:color w:val="FF0000"/>
          <w:sz w:val="24"/>
          <w:szCs w:val="24"/>
        </w:rPr>
        <w:t>(向</w:t>
      </w:r>
      <w:r w:rsidR="00DC0665" w:rsidRPr="00DC0665">
        <w:rPr>
          <w:rFonts w:ascii="楷体" w:eastAsia="楷体" w:hAnsi="楷体" w:cs="黑体"/>
          <w:color w:val="FF0000"/>
          <w:sz w:val="24"/>
          <w:szCs w:val="24"/>
        </w:rPr>
        <w:t>学校申报时，请</w:t>
      </w:r>
      <w:proofErr w:type="gramStart"/>
      <w:r w:rsidR="00DC0665" w:rsidRPr="00DC0665">
        <w:rPr>
          <w:rFonts w:ascii="楷体" w:eastAsia="楷体" w:hAnsi="楷体" w:cs="黑体" w:hint="eastAsia"/>
          <w:color w:val="FF0000"/>
          <w:sz w:val="24"/>
          <w:szCs w:val="24"/>
        </w:rPr>
        <w:t>学院</w:t>
      </w:r>
      <w:r w:rsidR="00DC0665" w:rsidRPr="00DC0665">
        <w:rPr>
          <w:rFonts w:ascii="楷体" w:eastAsia="楷体" w:hAnsi="楷体" w:cs="黑体" w:hint="eastAsia"/>
          <w:color w:val="FF0000"/>
          <w:sz w:val="24"/>
          <w:szCs w:val="24"/>
        </w:rPr>
        <w:t>教指委</w:t>
      </w:r>
      <w:proofErr w:type="gramEnd"/>
      <w:r w:rsidR="00DC0665" w:rsidRPr="00DC0665">
        <w:rPr>
          <w:rFonts w:ascii="楷体" w:eastAsia="楷体" w:hAnsi="楷体" w:cs="黑体" w:hint="eastAsia"/>
          <w:color w:val="FF0000"/>
          <w:sz w:val="24"/>
          <w:szCs w:val="24"/>
        </w:rPr>
        <w:t>或学术委员会</w:t>
      </w:r>
      <w:r w:rsidR="00DC0665" w:rsidRPr="00DC0665">
        <w:rPr>
          <w:rFonts w:ascii="楷体" w:eastAsia="楷体" w:hAnsi="楷体" w:cs="黑体" w:hint="eastAsia"/>
          <w:color w:val="FF0000"/>
          <w:sz w:val="24"/>
          <w:szCs w:val="24"/>
        </w:rPr>
        <w:t>填写</w:t>
      </w:r>
      <w:r w:rsidR="00DC0665" w:rsidRPr="00DC0665">
        <w:rPr>
          <w:rFonts w:ascii="楷体" w:eastAsia="楷体" w:hAnsi="楷体" w:cs="黑体" w:hint="eastAsia"/>
          <w:color w:val="FF0000"/>
          <w:sz w:val="24"/>
          <w:szCs w:val="24"/>
        </w:rPr>
        <w:t>课程评价意见</w:t>
      </w:r>
      <w:r w:rsidR="00DC0665" w:rsidRPr="00DC0665">
        <w:rPr>
          <w:rFonts w:ascii="楷体" w:eastAsia="楷体" w:hAnsi="楷体" w:cs="黑体" w:hint="eastAsia"/>
          <w:color w:val="FF0000"/>
          <w:sz w:val="24"/>
          <w:szCs w:val="24"/>
        </w:rPr>
        <w:t>)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5A700D" w:rsidTr="005A700D">
        <w:trPr>
          <w:trHeight w:val="90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A700D" w:rsidRDefault="005A700D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A700D" w:rsidRDefault="005A700D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A700D" w:rsidRDefault="005A700D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A700D" w:rsidRDefault="005A700D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A700D" w:rsidRDefault="005A700D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A700D" w:rsidRDefault="005A700D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A700D" w:rsidRDefault="005A700D">
            <w:pPr>
              <w:pStyle w:val="a4"/>
              <w:spacing w:line="340" w:lineRule="atLeast"/>
              <w:ind w:rightChars="1500" w:right="3150" w:firstLineChars="0" w:firstLine="0"/>
              <w:rPr>
                <w:sz w:val="24"/>
                <w:szCs w:val="24"/>
              </w:rPr>
            </w:pPr>
          </w:p>
          <w:p w:rsidR="005A700D" w:rsidRDefault="005A700D">
            <w:pPr>
              <w:pStyle w:val="a4"/>
              <w:wordWrap w:val="0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负责人（签字）：</w:t>
            </w:r>
          </w:p>
          <w:p w:rsidR="005A700D" w:rsidRDefault="005A700D">
            <w:pPr>
              <w:pStyle w:val="a4"/>
              <w:spacing w:line="400" w:lineRule="atLeast"/>
              <w:ind w:rightChars="1200" w:right="2520" w:firstLineChars="0" w:firstLine="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5A700D" w:rsidRDefault="005A700D">
            <w:pPr>
              <w:pStyle w:val="a4"/>
              <w:spacing w:line="340" w:lineRule="atLeast"/>
              <w:ind w:firstLineChars="0" w:firstLine="0"/>
              <w:jc w:val="center"/>
              <w:rPr>
                <w:rFonts w:ascii="仿宋_GB2312" w:eastAsia="仿宋_GB2312" w:hAnsi="仿宋"/>
                <w:sz w:val="24"/>
                <w:szCs w:val="24"/>
              </w:rPr>
            </w:pPr>
          </w:p>
        </w:tc>
      </w:tr>
    </w:tbl>
    <w:p w:rsidR="005A700D" w:rsidRDefault="005A700D" w:rsidP="005A700D">
      <w:pPr>
        <w:pStyle w:val="a4"/>
        <w:spacing w:line="340" w:lineRule="atLeast"/>
        <w:ind w:firstLineChars="0" w:firstLine="0"/>
        <w:rPr>
          <w:rFonts w:ascii="黑体" w:eastAsia="黑体" w:hAnsi="黑体" w:cs="黑体"/>
          <w:sz w:val="24"/>
          <w:szCs w:val="24"/>
        </w:rPr>
      </w:pPr>
    </w:p>
    <w:p w:rsidR="005A700D" w:rsidRPr="00641BC1" w:rsidRDefault="005A700D" w:rsidP="00641BC1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楷体" w:eastAsia="楷体" w:hAnsi="楷体" w:cs="黑体"/>
          <w:color w:val="FF0000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学校政治审查意见</w:t>
      </w:r>
      <w:r w:rsidR="00641BC1" w:rsidRPr="00DC0665">
        <w:rPr>
          <w:rFonts w:ascii="楷体" w:eastAsia="楷体" w:hAnsi="楷体" w:cs="黑体" w:hint="eastAsia"/>
          <w:color w:val="FF0000"/>
          <w:sz w:val="24"/>
          <w:szCs w:val="24"/>
        </w:rPr>
        <w:t>(向</w:t>
      </w:r>
      <w:r w:rsidR="00641BC1" w:rsidRPr="00DC0665">
        <w:rPr>
          <w:rFonts w:ascii="楷体" w:eastAsia="楷体" w:hAnsi="楷体" w:cs="黑体"/>
          <w:color w:val="FF0000"/>
          <w:sz w:val="24"/>
          <w:szCs w:val="24"/>
        </w:rPr>
        <w:t>学校申报时，</w:t>
      </w:r>
      <w:r w:rsidR="00641BC1">
        <w:rPr>
          <w:rFonts w:ascii="楷体" w:eastAsia="楷体" w:hAnsi="楷体" w:cs="黑体" w:hint="eastAsia"/>
          <w:color w:val="FF0000"/>
          <w:sz w:val="24"/>
          <w:szCs w:val="24"/>
        </w:rPr>
        <w:t>此栏</w:t>
      </w:r>
      <w:r w:rsidR="00641BC1">
        <w:rPr>
          <w:rFonts w:ascii="楷体" w:eastAsia="楷体" w:hAnsi="楷体" w:cs="黑体"/>
          <w:color w:val="FF0000"/>
          <w:sz w:val="24"/>
          <w:szCs w:val="24"/>
        </w:rPr>
        <w:t>无需盖章</w:t>
      </w:r>
      <w:r w:rsidR="00641BC1" w:rsidRPr="00DC0665">
        <w:rPr>
          <w:rFonts w:ascii="楷体" w:eastAsia="楷体" w:hAnsi="楷体" w:cs="黑体" w:hint="eastAsia"/>
          <w:color w:val="FF0000"/>
          <w:sz w:val="24"/>
          <w:szCs w:val="24"/>
        </w:rPr>
        <w:t>)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5A700D" w:rsidTr="005A700D"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  <w:p w:rsidR="005A700D" w:rsidRDefault="005A700D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该课程内容及上传的申报材料无危害国家安全、涉密及其他不适宜公开传播的内容，思想导向正确，不存在思想性问题。</w:t>
            </w:r>
          </w:p>
          <w:p w:rsidR="005A700D" w:rsidRDefault="005A700D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该课程团队负责人及成员遵纪守法，无违法违纪行为，不存在师德师风问题、学术不端等问题，五年内未出现过重大教学事故。</w:t>
            </w:r>
          </w:p>
          <w:p w:rsidR="005A700D" w:rsidRDefault="005A700D">
            <w:pPr>
              <w:pStyle w:val="a4"/>
              <w:spacing w:line="400" w:lineRule="exact"/>
              <w:ind w:firstLine="480"/>
              <w:rPr>
                <w:rFonts w:ascii="仿宋_GB2312" w:eastAsia="仿宋_GB2312" w:hAnsi="仿宋_GB2312" w:cs="仿宋_GB2312"/>
                <w:sz w:val="24"/>
                <w:szCs w:val="24"/>
              </w:rPr>
            </w:pPr>
          </w:p>
          <w:p w:rsidR="005A700D" w:rsidRDefault="005A700D">
            <w:pPr>
              <w:pStyle w:val="a4"/>
              <w:wordWrap w:val="0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  <w:szCs w:val="24"/>
              </w:rPr>
              <w:t>学校党委（盖章）</w:t>
            </w:r>
          </w:p>
          <w:p w:rsidR="005A700D" w:rsidRDefault="005A700D">
            <w:pPr>
              <w:pStyle w:val="a4"/>
              <w:spacing w:line="400" w:lineRule="exact"/>
              <w:ind w:rightChars="1200" w:right="2520" w:firstLine="480"/>
              <w:jc w:val="right"/>
              <w:rPr>
                <w:rFonts w:ascii="仿宋_GB2312" w:eastAsia="仿宋_GB2312" w:hAnsi="仿宋_GB2312" w:cs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  <w:szCs w:val="24"/>
              </w:rPr>
              <w:t>年   月   日</w:t>
            </w:r>
          </w:p>
          <w:p w:rsidR="005A700D" w:rsidRDefault="005A700D">
            <w:pPr>
              <w:pStyle w:val="a4"/>
              <w:spacing w:line="340" w:lineRule="atLeast"/>
              <w:ind w:firstLineChars="0" w:firstLine="0"/>
              <w:rPr>
                <w:sz w:val="24"/>
                <w:szCs w:val="24"/>
              </w:rPr>
            </w:pPr>
          </w:p>
        </w:tc>
      </w:tr>
    </w:tbl>
    <w:p w:rsidR="005A700D" w:rsidRPr="00933092" w:rsidRDefault="005A700D" w:rsidP="00E46255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/>
          <w:sz w:val="24"/>
          <w:szCs w:val="24"/>
        </w:rPr>
      </w:pPr>
      <w:r w:rsidRPr="00933092">
        <w:rPr>
          <w:rFonts w:ascii="黑体" w:eastAsia="黑体" w:hAnsi="黑体" w:hint="eastAsia"/>
          <w:sz w:val="24"/>
          <w:szCs w:val="24"/>
        </w:rPr>
        <w:t>申报学校承诺意见</w:t>
      </w:r>
      <w:r w:rsidR="00933092" w:rsidRPr="00933092">
        <w:rPr>
          <w:rFonts w:ascii="楷体" w:eastAsia="楷体" w:hAnsi="楷体" w:cs="黑体" w:hint="eastAsia"/>
          <w:color w:val="FF0000"/>
          <w:sz w:val="24"/>
          <w:szCs w:val="24"/>
        </w:rPr>
        <w:t>(向</w:t>
      </w:r>
      <w:r w:rsidR="00933092" w:rsidRPr="00933092">
        <w:rPr>
          <w:rFonts w:ascii="楷体" w:eastAsia="楷体" w:hAnsi="楷体" w:cs="黑体"/>
          <w:color w:val="FF0000"/>
          <w:sz w:val="24"/>
          <w:szCs w:val="24"/>
        </w:rPr>
        <w:t>学校申报时，</w:t>
      </w:r>
      <w:r w:rsidR="00933092" w:rsidRPr="00933092">
        <w:rPr>
          <w:rFonts w:ascii="楷体" w:eastAsia="楷体" w:hAnsi="楷体" w:cs="黑体" w:hint="eastAsia"/>
          <w:color w:val="FF0000"/>
          <w:sz w:val="24"/>
          <w:szCs w:val="24"/>
        </w:rPr>
        <w:t>此栏</w:t>
      </w:r>
      <w:r w:rsidR="00933092" w:rsidRPr="00933092">
        <w:rPr>
          <w:rFonts w:ascii="楷体" w:eastAsia="楷体" w:hAnsi="楷体" w:cs="黑体"/>
          <w:color w:val="FF0000"/>
          <w:sz w:val="24"/>
          <w:szCs w:val="24"/>
        </w:rPr>
        <w:t>无需</w:t>
      </w:r>
      <w:r w:rsidR="00933092">
        <w:rPr>
          <w:rFonts w:ascii="楷体" w:eastAsia="楷体" w:hAnsi="楷体" w:cs="黑体" w:hint="eastAsia"/>
          <w:color w:val="FF0000"/>
          <w:sz w:val="24"/>
          <w:szCs w:val="24"/>
        </w:rPr>
        <w:t>签字</w:t>
      </w:r>
      <w:bookmarkStart w:id="0" w:name="_GoBack"/>
      <w:bookmarkEnd w:id="0"/>
      <w:r w:rsidR="00933092" w:rsidRPr="00933092">
        <w:rPr>
          <w:rFonts w:ascii="楷体" w:eastAsia="楷体" w:hAnsi="楷体" w:cs="黑体"/>
          <w:color w:val="FF0000"/>
          <w:sz w:val="24"/>
          <w:szCs w:val="24"/>
        </w:rPr>
        <w:t>盖章</w:t>
      </w:r>
      <w:r w:rsidR="00933092" w:rsidRPr="00933092">
        <w:rPr>
          <w:rFonts w:ascii="楷体" w:eastAsia="楷体" w:hAnsi="楷体" w:cs="黑体" w:hint="eastAsia"/>
          <w:color w:val="FF0000"/>
          <w:sz w:val="24"/>
          <w:szCs w:val="24"/>
        </w:rPr>
        <w:t>)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5A700D" w:rsidTr="005A700D">
        <w:trPr>
          <w:trHeight w:val="4852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 w:rsidP="005A700D">
            <w:pPr>
              <w:spacing w:beforeLines="50" w:before="156" w:afterLines="50" w:after="156" w:line="340" w:lineRule="atLeast"/>
              <w:ind w:firstLineChars="200" w:firstLine="480"/>
              <w:rPr>
                <w:rFonts w:ascii="仿宋_GB2312" w:eastAsia="仿宋_GB2312" w:hAnsi="仿宋"/>
                <w:sz w:val="24"/>
                <w:szCs w:val="24"/>
              </w:rPr>
            </w:pPr>
          </w:p>
          <w:p w:rsidR="005A700D" w:rsidRDefault="005A700D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学校对课程有关信息及课程负责人填报的内容进行了核实，保证真实性。经对该课程评审评价，择优申报推荐。</w:t>
            </w:r>
          </w:p>
          <w:p w:rsidR="005A700D" w:rsidRDefault="005A700D">
            <w:pPr>
              <w:spacing w:line="400" w:lineRule="exact"/>
              <w:ind w:firstLineChars="200" w:firstLine="480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该课程如果被认定为“国家级一流本科课程”，学校承诺为课程团队提供政策、经费等方面的支持，确保该课程继续建设五年。学校同意课程建设和改革成果在指定的网站上公开展示和分享。学校将监督课程教学团队经审核程序后更新资源和数据。</w:t>
            </w:r>
          </w:p>
          <w:p w:rsidR="005A700D" w:rsidRDefault="005A700D">
            <w:pPr>
              <w:spacing w:line="400" w:lineRule="exact"/>
              <w:ind w:right="1680"/>
              <w:rPr>
                <w:rFonts w:ascii="仿宋_GB2312" w:eastAsia="仿宋_GB2312" w:hAnsi="仿宋"/>
                <w:sz w:val="24"/>
              </w:rPr>
            </w:pPr>
          </w:p>
          <w:p w:rsidR="005A700D" w:rsidRDefault="005A700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主管校领导签字：</w:t>
            </w:r>
          </w:p>
          <w:p w:rsidR="005A700D" w:rsidRDefault="005A700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（学校公章）</w:t>
            </w:r>
          </w:p>
          <w:p w:rsidR="005A700D" w:rsidRDefault="005A700D">
            <w:pPr>
              <w:wordWrap w:val="0"/>
              <w:spacing w:line="400" w:lineRule="exact"/>
              <w:ind w:rightChars="1200" w:right="2520"/>
              <w:jc w:val="right"/>
              <w:rPr>
                <w:rFonts w:ascii="仿宋_GB2312" w:eastAsia="仿宋_GB2312" w:hAnsi="仿宋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5A700D" w:rsidRDefault="005A700D" w:rsidP="005A700D">
      <w:pPr>
        <w:pStyle w:val="a4"/>
        <w:numPr>
          <w:ilvl w:val="0"/>
          <w:numId w:val="2"/>
        </w:numPr>
        <w:spacing w:line="340" w:lineRule="atLeast"/>
        <w:ind w:firstLineChars="0"/>
        <w:rPr>
          <w:rFonts w:ascii="黑体" w:eastAsia="黑体" w:hAnsi="黑体" w:cs="黑体"/>
          <w:sz w:val="24"/>
          <w:szCs w:val="24"/>
        </w:rPr>
      </w:pPr>
      <w:r>
        <w:rPr>
          <w:rFonts w:ascii="黑体" w:eastAsia="黑体" w:hAnsi="黑体" w:cs="黑体" w:hint="eastAsia"/>
          <w:sz w:val="24"/>
          <w:szCs w:val="24"/>
        </w:rPr>
        <w:t>中央部门教育司（局）或省级教育行政部门推荐意见</w:t>
      </w:r>
    </w:p>
    <w:tbl>
      <w:tblPr>
        <w:tblW w:w="85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0"/>
      </w:tblGrid>
      <w:tr w:rsidR="005A700D" w:rsidTr="000C5328">
        <w:trPr>
          <w:trHeight w:val="3431"/>
        </w:trPr>
        <w:tc>
          <w:tcPr>
            <w:tcW w:w="8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00D" w:rsidRDefault="005A700D">
            <w:pPr>
              <w:spacing w:line="340" w:lineRule="atLeast"/>
              <w:rPr>
                <w:sz w:val="24"/>
                <w:szCs w:val="24"/>
              </w:rPr>
            </w:pPr>
          </w:p>
          <w:p w:rsidR="005A700D" w:rsidRDefault="005A700D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5A700D" w:rsidRDefault="005A700D">
            <w:pPr>
              <w:wordWrap w:val="0"/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5A700D" w:rsidRDefault="005A700D">
            <w:pPr>
              <w:adjustRightInd w:val="0"/>
              <w:snapToGrid w:val="0"/>
              <w:spacing w:line="340" w:lineRule="atLeast"/>
              <w:ind w:right="960"/>
              <w:jc w:val="right"/>
              <w:rPr>
                <w:rFonts w:ascii="仿宋_GB2312" w:eastAsia="仿宋_GB2312" w:hAnsi="仿宋"/>
                <w:sz w:val="24"/>
              </w:rPr>
            </w:pPr>
          </w:p>
          <w:p w:rsidR="005A700D" w:rsidRDefault="005A700D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5A700D" w:rsidRDefault="005A700D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5A700D" w:rsidRDefault="005A700D">
            <w:pPr>
              <w:wordWrap w:val="0"/>
              <w:adjustRightInd w:val="0"/>
              <w:snapToGrid w:val="0"/>
              <w:spacing w:line="340" w:lineRule="atLeast"/>
              <w:ind w:right="960"/>
              <w:jc w:val="center"/>
              <w:rPr>
                <w:rFonts w:ascii="仿宋_GB2312" w:eastAsia="仿宋_GB2312" w:hAnsi="仿宋"/>
                <w:sz w:val="24"/>
              </w:rPr>
            </w:pPr>
          </w:p>
          <w:p w:rsidR="005A700D" w:rsidRDefault="005A700D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ascii="仿宋_GB2312" w:eastAsia="仿宋_GB2312" w:hAnsi="仿宋"/>
                <w:sz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（单位公章）</w:t>
            </w:r>
          </w:p>
          <w:p w:rsidR="005A700D" w:rsidRDefault="005A700D">
            <w:pPr>
              <w:wordWrap w:val="0"/>
              <w:adjustRightInd w:val="0"/>
              <w:snapToGrid w:val="0"/>
              <w:spacing w:line="400" w:lineRule="atLeast"/>
              <w:ind w:rightChars="1200" w:right="2520"/>
              <w:jc w:val="right"/>
              <w:rPr>
                <w:rFonts w:eastAsia="仿宋_GB2312"/>
                <w:sz w:val="24"/>
                <w:szCs w:val="24"/>
              </w:rPr>
            </w:pPr>
            <w:r>
              <w:rPr>
                <w:rFonts w:ascii="仿宋_GB2312" w:eastAsia="仿宋_GB2312" w:hAnsi="仿宋" w:hint="eastAsia"/>
                <w:sz w:val="24"/>
              </w:rPr>
              <w:t>年   月   日</w:t>
            </w:r>
          </w:p>
        </w:tc>
      </w:tr>
    </w:tbl>
    <w:p w:rsidR="003909D3" w:rsidRPr="00A42FD2" w:rsidRDefault="003909D3" w:rsidP="000C5328">
      <w:pPr>
        <w:spacing w:line="380" w:lineRule="exact"/>
        <w:jc w:val="left"/>
        <w:rPr>
          <w:sz w:val="32"/>
          <w:szCs w:val="32"/>
        </w:rPr>
      </w:pPr>
    </w:p>
    <w:sectPr w:rsidR="003909D3" w:rsidRPr="00A42FD2" w:rsidSect="000C5328">
      <w:pgSz w:w="11906" w:h="16838"/>
      <w:pgMar w:top="1440" w:right="1797" w:bottom="1440" w:left="1797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CE97825E"/>
    <w:multiLevelType w:val="singleLevel"/>
    <w:tmpl w:val="CE97825E"/>
    <w:lvl w:ilvl="0">
      <w:start w:val="2"/>
      <w:numFmt w:val="chineseCounting"/>
      <w:suff w:val="nothing"/>
      <w:lvlText w:val="（%1）"/>
      <w:lvlJc w:val="left"/>
      <w:pPr>
        <w:ind w:left="0" w:firstLine="0"/>
      </w:pPr>
    </w:lvl>
  </w:abstractNum>
  <w:abstractNum w:abstractNumId="1" w15:restartNumberingAfterBreak="0">
    <w:nsid w:val="0FF99E23"/>
    <w:multiLevelType w:val="singleLevel"/>
    <w:tmpl w:val="BBA2D9CE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color w:val="auto"/>
      </w:rPr>
    </w:lvl>
  </w:abstractNum>
  <w:abstractNum w:abstractNumId="2" w15:restartNumberingAfterBreak="0">
    <w:nsid w:val="5FBB4DD7"/>
    <w:multiLevelType w:val="multilevel"/>
    <w:tmpl w:val="5FBB4DD7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/>
        <w:bCs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3D7"/>
    <w:rsid w:val="000C5328"/>
    <w:rsid w:val="000D0128"/>
    <w:rsid w:val="000D73D7"/>
    <w:rsid w:val="001462C7"/>
    <w:rsid w:val="003909D3"/>
    <w:rsid w:val="00411435"/>
    <w:rsid w:val="005A700D"/>
    <w:rsid w:val="00641BC1"/>
    <w:rsid w:val="0066584D"/>
    <w:rsid w:val="006C539A"/>
    <w:rsid w:val="007E0AD9"/>
    <w:rsid w:val="00933092"/>
    <w:rsid w:val="0098446C"/>
    <w:rsid w:val="009E2617"/>
    <w:rsid w:val="00A42FD2"/>
    <w:rsid w:val="00B5681B"/>
    <w:rsid w:val="00C776AD"/>
    <w:rsid w:val="00DC0665"/>
    <w:rsid w:val="00FD405B"/>
    <w:rsid w:val="00FF5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FC5BEB"/>
  <w15:docId w15:val="{9198BB30-3760-4A2B-85CE-C8262F276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62C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A700D"/>
    <w:pPr>
      <w:ind w:firstLineChars="200" w:firstLine="420"/>
    </w:pPr>
    <w:rPr>
      <w:rFonts w:ascii="Calibri" w:eastAsia="宋体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6C539A"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sid w:val="006C539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60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3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2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7</Pages>
  <Words>482</Words>
  <Characters>2750</Characters>
  <Application>Microsoft Office Word</Application>
  <DocSecurity>0</DocSecurity>
  <Lines>22</Lines>
  <Paragraphs>6</Paragraphs>
  <ScaleCrop>false</ScaleCrop>
  <Company/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陈雷</dc:creator>
  <cp:keywords/>
  <dc:description/>
  <cp:lastModifiedBy>Dell</cp:lastModifiedBy>
  <cp:revision>15</cp:revision>
  <cp:lastPrinted>2019-12-02T03:33:00Z</cp:lastPrinted>
  <dcterms:created xsi:type="dcterms:W3CDTF">2019-12-02T01:57:00Z</dcterms:created>
  <dcterms:modified xsi:type="dcterms:W3CDTF">2019-12-03T05:08:00Z</dcterms:modified>
</cp:coreProperties>
</file>