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13" w:rsidRDefault="000A1713" w:rsidP="000A1713">
      <w:pPr>
        <w:spacing w:line="360" w:lineRule="auto"/>
        <w:ind w:firstLineChars="171" w:firstLine="515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2018</w:t>
      </w:r>
      <w:r w:rsidRPr="00D668BD">
        <w:rPr>
          <w:rFonts w:hint="eastAsia"/>
          <w:b/>
          <w:sz w:val="30"/>
          <w:szCs w:val="30"/>
        </w:rPr>
        <w:t>年首都经济贸易大学招标代理</w:t>
      </w:r>
      <w:r>
        <w:rPr>
          <w:rFonts w:hint="eastAsia"/>
          <w:b/>
          <w:sz w:val="30"/>
          <w:szCs w:val="30"/>
        </w:rPr>
        <w:t>机构</w:t>
      </w:r>
      <w:r w:rsidRPr="00D668BD">
        <w:rPr>
          <w:rFonts w:hint="eastAsia"/>
          <w:b/>
          <w:sz w:val="30"/>
          <w:szCs w:val="30"/>
        </w:rPr>
        <w:t>备选名单</w:t>
      </w:r>
    </w:p>
    <w:p w:rsidR="000A1713" w:rsidRPr="00D668BD" w:rsidRDefault="000A1713" w:rsidP="000A1713">
      <w:pPr>
        <w:spacing w:line="360" w:lineRule="auto"/>
        <w:ind w:firstLineChars="171" w:firstLine="515"/>
        <w:jc w:val="center"/>
        <w:rPr>
          <w:rFonts w:hint="eastAsia"/>
          <w:b/>
          <w:sz w:val="30"/>
          <w:szCs w:val="30"/>
        </w:rPr>
      </w:pPr>
    </w:p>
    <w:tbl>
      <w:tblPr>
        <w:tblW w:w="9159" w:type="dxa"/>
        <w:tblInd w:w="-176" w:type="dxa"/>
        <w:tblLook w:val="0000"/>
      </w:tblPr>
      <w:tblGrid>
        <w:gridCol w:w="9159"/>
      </w:tblGrid>
      <w:tr w:rsidR="000A1713" w:rsidRPr="00276311" w:rsidTr="00870D66">
        <w:trPr>
          <w:trHeight w:val="468"/>
        </w:trPr>
        <w:tc>
          <w:tcPr>
            <w:tcW w:w="9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840" w:type="dxa"/>
              <w:tblInd w:w="29" w:type="dxa"/>
              <w:tblLook w:val="0000"/>
            </w:tblPr>
            <w:tblGrid>
              <w:gridCol w:w="1120"/>
              <w:gridCol w:w="3760"/>
              <w:gridCol w:w="1040"/>
              <w:gridCol w:w="1280"/>
              <w:gridCol w:w="1640"/>
            </w:tblGrid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中介公司名称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资质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联系人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联系电话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工程类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北京京发招标有限公司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马若莎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15001053066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中航技经贸发展有限公司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谢宏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13911587230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北京科技园拍卖招标有限公司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张娜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13910217224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北京北咨工程咨询有限公司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朱迎春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13910675903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北京国泰建中管理咨询有限公司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张伟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13371736717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北京奇泰</w:t>
                  </w: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桥工程技术咨询有限公司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刘磊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13901133438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北京华诚永信工程管理有限公司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郑晓睿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18612791733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中金招标有限责任公司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B33440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王凝</w:t>
                  </w:r>
                  <w:proofErr w:type="gramEnd"/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15901335765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北京安泰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恒</w:t>
                  </w:r>
                  <w:proofErr w:type="gramEnd"/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工程项目管理有限公司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6B557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吴丽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丽</w:t>
                  </w:r>
                  <w:proofErr w:type="gramEnd"/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13401190321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北京京园诚得信工程管理有限公司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6B557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赵丽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13146091605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6B557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货物</w:t>
                  </w: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类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北京京发招标有限公司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李</w:t>
                  </w: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13810896949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中航技经贸发展有限公司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谢宏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13911587230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北京科技园拍卖招标有限公司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张娜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13910217224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北京奇泰</w:t>
                  </w: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桥工程技术咨询有限公司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刘磊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13901133438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北京华采招标代理有限公司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proofErr w:type="gramStart"/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张书玲</w:t>
                  </w:r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18610343504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 w:rsidRPr="00276311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北京华诚永信工程管理有限公司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郑晓睿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18612791733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中金招标有限责任公司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B33440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王凝</w:t>
                  </w:r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27631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15901335765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北京安泰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恒</w:t>
                  </w:r>
                  <w:proofErr w:type="gramEnd"/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工程项目管理有限公司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6B557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吴丽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丽</w:t>
                  </w:r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13401190321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北京京园诚得信工程管理有限公司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6B557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甲级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赵丽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13146091605</w:t>
                  </w:r>
                </w:p>
              </w:tc>
            </w:tr>
            <w:tr w:rsidR="000A1713" w:rsidRPr="00276311" w:rsidTr="00870D66">
              <w:trPr>
                <w:trHeight w:val="439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Pr="006B5571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13" w:rsidRDefault="000A1713" w:rsidP="00870D66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</w:pPr>
                </w:p>
              </w:tc>
            </w:tr>
          </w:tbl>
          <w:p w:rsidR="000A1713" w:rsidRPr="00276311" w:rsidRDefault="000A1713" w:rsidP="00870D66">
            <w:pPr>
              <w:spacing w:line="360" w:lineRule="auto"/>
              <w:ind w:firstLineChars="171" w:firstLine="343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A1713" w:rsidRPr="00276311" w:rsidTr="00870D66">
        <w:trPr>
          <w:trHeight w:val="312"/>
        </w:trPr>
        <w:tc>
          <w:tcPr>
            <w:tcW w:w="91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713" w:rsidRPr="00276311" w:rsidRDefault="000A1713" w:rsidP="00870D6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0A1713" w:rsidRPr="00276311" w:rsidRDefault="000A1713" w:rsidP="000A171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0A1713" w:rsidRDefault="000A1713" w:rsidP="000A1713">
      <w:pPr>
        <w:spacing w:line="360" w:lineRule="auto"/>
        <w:ind w:firstLineChars="171" w:firstLine="359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</w:p>
    <w:p w:rsidR="000A1713" w:rsidRDefault="000A1713" w:rsidP="000A1713">
      <w:pPr>
        <w:spacing w:line="360" w:lineRule="auto"/>
        <w:ind w:firstLineChars="220" w:firstLine="52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</w:t>
      </w:r>
    </w:p>
    <w:p w:rsidR="000A1713" w:rsidRDefault="000A1713" w:rsidP="000A1713">
      <w:pPr>
        <w:spacing w:line="360" w:lineRule="auto"/>
        <w:ind w:firstLineChars="2270" w:firstLine="5448"/>
        <w:rPr>
          <w:rFonts w:hint="eastAsia"/>
          <w:sz w:val="24"/>
        </w:rPr>
      </w:pPr>
    </w:p>
    <w:p w:rsidR="00C1640F" w:rsidRDefault="00C1640F"/>
    <w:sectPr w:rsidR="00C1640F" w:rsidSect="00391C1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713"/>
    <w:rsid w:val="000A1713"/>
    <w:rsid w:val="004C45AD"/>
    <w:rsid w:val="00C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2018-01-16T06:34:00Z</dcterms:created>
  <dcterms:modified xsi:type="dcterms:W3CDTF">2018-01-16T06:34:00Z</dcterms:modified>
</cp:coreProperties>
</file>