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61" w:rsidRPr="008B5AD1" w:rsidRDefault="008B5AD1" w:rsidP="008B5AD1">
      <w:pPr>
        <w:pStyle w:val="aff2"/>
      </w:pPr>
      <w:bookmarkStart w:id="0" w:name="_GoBack"/>
      <w:bookmarkEnd w:id="0"/>
      <w:r>
        <w:t>O</w:t>
      </w:r>
      <w:r w:rsidR="00BC05BC">
        <w:rPr>
          <w:rFonts w:hint="eastAsia"/>
        </w:rPr>
        <w:t>ffice商务应用方向包含</w:t>
      </w:r>
      <w:r w:rsidR="00BC05BC" w:rsidRPr="00BC05BC">
        <w:rPr>
          <w:rStyle w:val="aff4"/>
        </w:rPr>
        <w:t>文字处理</w:t>
      </w:r>
      <w:r w:rsidR="00BC05BC">
        <w:rPr>
          <w:rFonts w:hint="eastAsia"/>
        </w:rPr>
        <w:t>，</w:t>
      </w:r>
      <w:r w:rsidR="00BC05BC" w:rsidRPr="00BC05BC">
        <w:rPr>
          <w:rStyle w:val="aff4"/>
        </w:rPr>
        <w:t>电子表格</w:t>
      </w:r>
      <w:r w:rsidR="00BC05BC">
        <w:rPr>
          <w:rFonts w:hint="eastAsia"/>
        </w:rPr>
        <w:t>和</w:t>
      </w:r>
      <w:r w:rsidR="00BC05BC" w:rsidRPr="00BC05BC">
        <w:rPr>
          <w:rStyle w:val="aff4"/>
        </w:rPr>
        <w:t>简报设计</w:t>
      </w:r>
      <w:r w:rsidR="00BC05BC">
        <w:rPr>
          <w:rFonts w:hint="eastAsia"/>
        </w:rPr>
        <w:t>3个赛项，选手将分别就上述方向在职场中的高级和深层次应用进行竞技</w:t>
      </w:r>
      <w:r w:rsidR="00906E61" w:rsidRPr="00F96998">
        <w:t>。除获奖证书外</w:t>
      </w:r>
      <w:r w:rsidR="00906E61" w:rsidRPr="00F96998">
        <w:rPr>
          <w:b/>
        </w:rPr>
        <w:t>，</w:t>
      </w:r>
      <w:r w:rsidR="00906E61" w:rsidRPr="00F96998">
        <w:rPr>
          <w:b/>
          <w:u w:val="single"/>
        </w:rPr>
        <w:t>如果</w:t>
      </w:r>
      <w:r w:rsidR="00BC05BC">
        <w:rPr>
          <w:rFonts w:hint="eastAsia"/>
          <w:b/>
          <w:u w:val="single"/>
        </w:rPr>
        <w:t>在校园选拔赛</w:t>
      </w:r>
      <w:r w:rsidR="00906E61" w:rsidRPr="00F96998">
        <w:rPr>
          <w:b/>
          <w:u w:val="single"/>
        </w:rPr>
        <w:t>达到国际标准，可获得相应电子证书</w:t>
      </w:r>
      <w:r w:rsidR="00BC05BC">
        <w:rPr>
          <w:rFonts w:hint="eastAsia"/>
          <w:b/>
          <w:u w:val="single"/>
        </w:rPr>
        <w:t>，缴费后可申请纸质证书</w:t>
      </w:r>
      <w:r w:rsidR="00906E61" w:rsidRPr="00F96998">
        <w:t>。</w:t>
      </w:r>
    </w:p>
    <w:p w:rsidR="00906E61" w:rsidRPr="00906E61" w:rsidRDefault="00992840" w:rsidP="00BC05BC">
      <w:pPr>
        <w:pStyle w:val="1"/>
        <w:spacing w:before="156" w:after="156"/>
      </w:pPr>
      <w:proofErr w:type="gramStart"/>
      <w:r>
        <w:rPr>
          <w:rFonts w:hint="eastAsia"/>
        </w:rPr>
        <w:t>校园赛部分</w:t>
      </w:r>
      <w:proofErr w:type="gramEnd"/>
    </w:p>
    <w:p w:rsidR="001E7F7C" w:rsidRDefault="001E7F7C" w:rsidP="00BC05BC">
      <w:pPr>
        <w:pStyle w:val="2"/>
        <w:spacing w:before="156" w:after="156"/>
      </w:pPr>
      <w:bookmarkStart w:id="1" w:name="_Toc444853857"/>
      <w:r>
        <w:rPr>
          <w:rFonts w:hint="eastAsia"/>
        </w:rPr>
        <w:t>学习资源</w:t>
      </w:r>
    </w:p>
    <w:p w:rsidR="001E7F7C" w:rsidRPr="00992840" w:rsidRDefault="001E7F7C" w:rsidP="00ED2597">
      <w:pPr>
        <w:pStyle w:val="3"/>
        <w:spacing w:before="156" w:after="156"/>
      </w:pPr>
      <w:r w:rsidRPr="00992840">
        <w:t>在线学习平台</w:t>
      </w:r>
    </w:p>
    <w:p w:rsidR="001E7F7C" w:rsidRDefault="001E7F7C" w:rsidP="001E7F7C">
      <w:pPr>
        <w:pStyle w:val="aff2"/>
      </w:pPr>
      <w:r>
        <w:rPr>
          <w:rFonts w:hint="eastAsia"/>
        </w:rPr>
        <w:t>本项目参加校园选拔的选手，请首先登录下列网址</w:t>
      </w:r>
      <w:r w:rsidR="00BC05BC">
        <w:rPr>
          <w:rFonts w:hint="eastAsia"/>
        </w:rPr>
        <w:t>，选择所参赛选民</w:t>
      </w:r>
      <w:r>
        <w:rPr>
          <w:rFonts w:hint="eastAsia"/>
        </w:rPr>
        <w:t>进行学习，网站上有完整</w:t>
      </w:r>
      <w:proofErr w:type="gramStart"/>
      <w:r>
        <w:rPr>
          <w:rFonts w:hint="eastAsia"/>
        </w:rPr>
        <w:t>的微课以及</w:t>
      </w:r>
      <w:proofErr w:type="gramEnd"/>
      <w:r>
        <w:rPr>
          <w:rFonts w:hint="eastAsia"/>
        </w:rPr>
        <w:t>练习案例素材，在线课程可在网页直接观看，也可通过能力播放器或者手机APP（网校课堂）观看：</w:t>
      </w:r>
    </w:p>
    <w:p w:rsidR="001E7F7C" w:rsidRDefault="00BC05BC" w:rsidP="00BC05BC">
      <w:pPr>
        <w:pStyle w:val="aff2"/>
        <w:spacing w:beforeLines="0" w:before="0" w:after="0"/>
      </w:pPr>
      <w:r>
        <w:rPr>
          <w:rFonts w:hint="eastAsia"/>
        </w:rPr>
        <w:t>文字处理</w:t>
      </w:r>
      <w:r w:rsidR="001E7F7C">
        <w:rPr>
          <w:rFonts w:hint="eastAsia"/>
        </w:rPr>
        <w:t>核心级：</w:t>
      </w:r>
      <w:hyperlink r:id="rId7" w:history="1">
        <w:r w:rsidR="001E7F7C" w:rsidRPr="000A092D">
          <w:rPr>
            <w:rStyle w:val="a4"/>
          </w:rPr>
          <w:t>http://www.e-micromacro.cn/kecheng/detail_1530540</w:t>
        </w:r>
      </w:hyperlink>
      <w:r w:rsidR="001E7F7C">
        <w:t xml:space="preserve"> </w:t>
      </w:r>
    </w:p>
    <w:p w:rsidR="00BC05BC" w:rsidRDefault="00BC05BC" w:rsidP="00BC05BC">
      <w:pPr>
        <w:pStyle w:val="aff2"/>
        <w:spacing w:beforeLines="0" w:before="0" w:after="0"/>
      </w:pPr>
      <w:r>
        <w:rPr>
          <w:rFonts w:hint="eastAsia"/>
        </w:rPr>
        <w:t>电子表格核心级：</w:t>
      </w:r>
      <w:hyperlink r:id="rId8" w:history="1">
        <w:r w:rsidRPr="000A092D">
          <w:rPr>
            <w:rStyle w:val="a4"/>
          </w:rPr>
          <w:t>http://www.e-micromacro.cn/kecheng/detail_1530559</w:t>
        </w:r>
      </w:hyperlink>
      <w:r>
        <w:t xml:space="preserve">   </w:t>
      </w:r>
    </w:p>
    <w:p w:rsidR="00BC05BC" w:rsidRPr="00BC05BC" w:rsidRDefault="00BC05BC" w:rsidP="00BC05BC">
      <w:pPr>
        <w:pStyle w:val="aff2"/>
        <w:spacing w:beforeLines="0" w:before="0" w:after="0"/>
      </w:pPr>
      <w:r>
        <w:rPr>
          <w:rFonts w:hint="eastAsia"/>
        </w:rPr>
        <w:t>简报设计核心级：</w:t>
      </w:r>
      <w:hyperlink r:id="rId9" w:history="1">
        <w:r w:rsidRPr="000A092D">
          <w:rPr>
            <w:rStyle w:val="a4"/>
          </w:rPr>
          <w:t>http://www.e-micromacro.cn/kecheng/detail_1530561</w:t>
        </w:r>
      </w:hyperlink>
      <w:r>
        <w:t xml:space="preserve"> </w:t>
      </w:r>
    </w:p>
    <w:p w:rsidR="001E7F7C" w:rsidRDefault="001E7F7C" w:rsidP="00ED2597">
      <w:pPr>
        <w:pStyle w:val="3"/>
        <w:spacing w:before="156" w:after="156"/>
      </w:pPr>
      <w:r>
        <w:rPr>
          <w:rFonts w:hint="eastAsia"/>
        </w:rPr>
        <w:t>练习系统</w:t>
      </w:r>
    </w:p>
    <w:p w:rsidR="001E7F7C" w:rsidRDefault="001E7F7C" w:rsidP="001E7F7C">
      <w:pPr>
        <w:pStyle w:val="aff2"/>
      </w:pPr>
      <w:r>
        <w:rPr>
          <w:rFonts w:hint="eastAsia"/>
        </w:rPr>
        <w:t>选手完成在线课程学习后，可使用练习系统进行自我评测，练习系统可自动评分并</w:t>
      </w:r>
      <w:proofErr w:type="gramStart"/>
      <w:r>
        <w:rPr>
          <w:rFonts w:hint="eastAsia"/>
        </w:rPr>
        <w:t>进行微课讲解</w:t>
      </w:r>
      <w:proofErr w:type="gramEnd"/>
      <w:r>
        <w:rPr>
          <w:rFonts w:hint="eastAsia"/>
        </w:rPr>
        <w:t>，练习系统</w:t>
      </w:r>
      <w:proofErr w:type="gramStart"/>
      <w:r>
        <w:rPr>
          <w:rFonts w:hint="eastAsia"/>
        </w:rPr>
        <w:t>授权码请联系</w:t>
      </w:r>
      <w:proofErr w:type="gramEnd"/>
      <w:r>
        <w:rPr>
          <w:rFonts w:hint="eastAsia"/>
        </w:rPr>
        <w:t>赛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组：</w:t>
      </w:r>
    </w:p>
    <w:p w:rsidR="001E7F7C" w:rsidRDefault="00A5072C" w:rsidP="00A5072C">
      <w:pPr>
        <w:pStyle w:val="aff2"/>
        <w:spacing w:beforeLines="0" w:before="0" w:after="0"/>
      </w:pPr>
      <w:r>
        <w:rPr>
          <w:rFonts w:hint="eastAsia"/>
        </w:rPr>
        <w:t>文字处理</w:t>
      </w:r>
      <w:r w:rsidR="001E7F7C">
        <w:rPr>
          <w:rFonts w:hint="eastAsia"/>
        </w:rPr>
        <w:t>核心级：</w:t>
      </w:r>
      <w:hyperlink r:id="rId10" w:history="1">
        <w:r w:rsidR="001E7F7C" w:rsidRPr="000A092D">
          <w:rPr>
            <w:rStyle w:val="a4"/>
          </w:rPr>
          <w:t>https://pan.baidu.com/s/18-jUclDwm3K-IHHRA_je_w</w:t>
        </w:r>
      </w:hyperlink>
      <w:r w:rsidR="001E7F7C">
        <w:t xml:space="preserve"> </w:t>
      </w:r>
    </w:p>
    <w:p w:rsidR="00A5072C" w:rsidRDefault="00A5072C" w:rsidP="00A5072C">
      <w:pPr>
        <w:pStyle w:val="aff2"/>
        <w:spacing w:beforeLines="0" w:before="0" w:after="0"/>
      </w:pPr>
      <w:r>
        <w:rPr>
          <w:rFonts w:hint="eastAsia"/>
        </w:rPr>
        <w:t>电子表格核心级：</w:t>
      </w:r>
      <w:hyperlink r:id="rId11" w:history="1">
        <w:r w:rsidRPr="000A092D">
          <w:rPr>
            <w:rStyle w:val="a4"/>
          </w:rPr>
          <w:t>https://pan.baidu.com/s/180MI8AlhGh-CZVvIEhTo8Q</w:t>
        </w:r>
      </w:hyperlink>
      <w:r>
        <w:t xml:space="preserve"> </w:t>
      </w:r>
    </w:p>
    <w:p w:rsidR="00A5072C" w:rsidRDefault="00A5072C" w:rsidP="00A5072C">
      <w:pPr>
        <w:pStyle w:val="aff2"/>
        <w:spacing w:beforeLines="0" w:before="0" w:after="0"/>
      </w:pPr>
      <w:r>
        <w:rPr>
          <w:rFonts w:hint="eastAsia"/>
        </w:rPr>
        <w:t>简报设计核心级：</w:t>
      </w:r>
      <w:hyperlink r:id="rId12" w:history="1">
        <w:r w:rsidRPr="000A092D">
          <w:rPr>
            <w:rStyle w:val="a4"/>
          </w:rPr>
          <w:t>https://pan.baidu.com/s/1O7lBQ_YAjGXdg2ejeBQSfw</w:t>
        </w:r>
      </w:hyperlink>
      <w:r>
        <w:t xml:space="preserve"> </w:t>
      </w:r>
    </w:p>
    <w:p w:rsidR="00D17542" w:rsidRDefault="00D17542" w:rsidP="00A5072C">
      <w:pPr>
        <w:pStyle w:val="aff2"/>
        <w:spacing w:beforeLines="0" w:before="0" w:after="0"/>
      </w:pP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3880"/>
        <w:gridCol w:w="3920"/>
        <w:gridCol w:w="1280"/>
      </w:tblGrid>
      <w:tr w:rsidR="00D17542" w:rsidRPr="00D17542" w:rsidTr="00D17542">
        <w:trPr>
          <w:trHeight w:val="270"/>
        </w:trPr>
        <w:tc>
          <w:tcPr>
            <w:tcW w:w="3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5B9BD5" w:fill="5B9BD5"/>
            <w:noWrap/>
            <w:vAlign w:val="center"/>
            <w:hideMark/>
          </w:tcPr>
          <w:p w:rsidR="00D17542" w:rsidRPr="00D17542" w:rsidRDefault="00D17542" w:rsidP="00D17542">
            <w:pPr>
              <w:snapToGrid/>
              <w:spacing w:beforeLines="0" w:before="120" w:after="0"/>
              <w:rPr>
                <w:rFonts w:ascii="等线" w:eastAsia="等线" w:hAnsi="等线" w:cs="宋体"/>
                <w:b/>
                <w:bCs/>
                <w:color w:val="FFFFFF"/>
              </w:rPr>
            </w:pPr>
            <w:r w:rsidRPr="00D17542">
              <w:rPr>
                <w:rFonts w:ascii="等线" w:eastAsia="等线" w:hAnsi="等线" w:cs="宋体" w:hint="eastAsia"/>
                <w:b/>
                <w:bCs/>
                <w:color w:val="FFFFFF"/>
              </w:rPr>
              <w:t>竞赛项目</w:t>
            </w:r>
          </w:p>
        </w:tc>
        <w:tc>
          <w:tcPr>
            <w:tcW w:w="39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5B9BD5" w:fill="5B9BD5"/>
            <w:noWrap/>
            <w:vAlign w:val="center"/>
            <w:hideMark/>
          </w:tcPr>
          <w:p w:rsidR="00D17542" w:rsidRPr="00D17542" w:rsidRDefault="00D17542" w:rsidP="00D17542">
            <w:pPr>
              <w:snapToGrid/>
              <w:spacing w:beforeLines="0" w:before="0" w:after="0"/>
              <w:rPr>
                <w:rFonts w:ascii="等线" w:eastAsia="等线" w:hAnsi="等线" w:cs="宋体"/>
                <w:b/>
                <w:bCs/>
                <w:color w:val="FFFFFF"/>
              </w:rPr>
            </w:pPr>
            <w:r w:rsidRPr="00D17542">
              <w:rPr>
                <w:rFonts w:ascii="等线" w:eastAsia="等线" w:hAnsi="等线" w:cs="宋体" w:hint="eastAsia"/>
                <w:b/>
                <w:bCs/>
                <w:color w:val="FFFFFF"/>
              </w:rPr>
              <w:t>科目</w:t>
            </w:r>
          </w:p>
        </w:tc>
        <w:tc>
          <w:tcPr>
            <w:tcW w:w="12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5B9BD5" w:fill="5B9BD5"/>
            <w:noWrap/>
            <w:vAlign w:val="center"/>
            <w:hideMark/>
          </w:tcPr>
          <w:p w:rsidR="00D17542" w:rsidRPr="00D17542" w:rsidRDefault="00D17542" w:rsidP="00D17542">
            <w:pPr>
              <w:snapToGrid/>
              <w:spacing w:beforeLines="0" w:before="0" w:after="0"/>
              <w:rPr>
                <w:rFonts w:ascii="等线" w:eastAsia="等线" w:hAnsi="等线" w:cs="宋体"/>
                <w:b/>
                <w:bCs/>
                <w:color w:val="FFFFFF"/>
              </w:rPr>
            </w:pPr>
            <w:r w:rsidRPr="00D17542">
              <w:rPr>
                <w:rFonts w:ascii="等线" w:eastAsia="等线" w:hAnsi="等线" w:cs="宋体" w:hint="eastAsia"/>
                <w:b/>
                <w:bCs/>
                <w:color w:val="FFFFFF"/>
              </w:rPr>
              <w:t>授权码</w:t>
            </w:r>
          </w:p>
        </w:tc>
      </w:tr>
      <w:tr w:rsidR="00D17542" w:rsidRPr="00D17542" w:rsidTr="00D17542">
        <w:trPr>
          <w:trHeight w:val="270"/>
        </w:trPr>
        <w:tc>
          <w:tcPr>
            <w:tcW w:w="3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542" w:rsidRPr="00D17542" w:rsidRDefault="00D17542" w:rsidP="00D17542">
            <w:pPr>
              <w:snapToGrid/>
              <w:spacing w:beforeLines="0" w:before="0" w:after="0"/>
              <w:rPr>
                <w:rFonts w:ascii="等线" w:eastAsia="等线" w:hAnsi="等线" w:cs="宋体"/>
                <w:color w:val="000000"/>
              </w:rPr>
            </w:pPr>
            <w:r w:rsidRPr="00D17542">
              <w:rPr>
                <w:rFonts w:ascii="等线" w:eastAsia="等线" w:hAnsi="等线" w:cs="宋体" w:hint="eastAsia"/>
                <w:color w:val="000000"/>
              </w:rPr>
              <w:t>文字处理核心级（本科）</w:t>
            </w:r>
          </w:p>
        </w:tc>
        <w:tc>
          <w:tcPr>
            <w:tcW w:w="39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542" w:rsidRPr="00D17542" w:rsidRDefault="00D17542" w:rsidP="00D17542">
            <w:pPr>
              <w:snapToGrid/>
              <w:spacing w:beforeLines="0" w:before="0" w:after="0"/>
              <w:rPr>
                <w:rFonts w:ascii="等线" w:eastAsia="等线" w:hAnsi="等线" w:cs="宋体"/>
                <w:color w:val="000000"/>
              </w:rPr>
            </w:pPr>
            <w:r w:rsidRPr="00D17542">
              <w:rPr>
                <w:rFonts w:ascii="等线" w:eastAsia="等线" w:hAnsi="等线" w:cs="宋体" w:hint="eastAsia"/>
                <w:color w:val="000000"/>
              </w:rPr>
              <w:t>Documents 2010 Essentials </w:t>
            </w:r>
          </w:p>
        </w:tc>
        <w:tc>
          <w:tcPr>
            <w:tcW w:w="12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7542" w:rsidRPr="00D17542" w:rsidRDefault="00D17542" w:rsidP="00D17542">
            <w:pPr>
              <w:snapToGrid/>
              <w:spacing w:beforeLines="0" w:before="0" w:after="0"/>
              <w:rPr>
                <w:rFonts w:ascii="等线" w:eastAsia="等线" w:hAnsi="等线" w:cs="宋体"/>
                <w:color w:val="000000"/>
              </w:rPr>
            </w:pPr>
            <w:r w:rsidRPr="00D17542">
              <w:rPr>
                <w:rFonts w:ascii="等线" w:eastAsia="等线" w:hAnsi="等线" w:cs="宋体" w:hint="eastAsia"/>
                <w:color w:val="000000"/>
              </w:rPr>
              <w:t>SWVL8NC</w:t>
            </w:r>
          </w:p>
        </w:tc>
      </w:tr>
      <w:tr w:rsidR="00D17542" w:rsidRPr="00D17542" w:rsidTr="00D17542">
        <w:trPr>
          <w:trHeight w:val="270"/>
        </w:trPr>
        <w:tc>
          <w:tcPr>
            <w:tcW w:w="38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center"/>
            <w:hideMark/>
          </w:tcPr>
          <w:p w:rsidR="00D17542" w:rsidRPr="00D17542" w:rsidRDefault="00D17542" w:rsidP="00D17542">
            <w:pPr>
              <w:snapToGrid/>
              <w:spacing w:beforeLines="0" w:before="0" w:after="0"/>
              <w:rPr>
                <w:rFonts w:ascii="等线" w:eastAsia="等线" w:hAnsi="等线" w:cs="宋体"/>
                <w:color w:val="000000"/>
              </w:rPr>
            </w:pPr>
            <w:r w:rsidRPr="00D17542">
              <w:rPr>
                <w:rFonts w:ascii="等线" w:eastAsia="等线" w:hAnsi="等线" w:cs="宋体" w:hint="eastAsia"/>
                <w:color w:val="000000"/>
              </w:rPr>
              <w:t>电子表格核心级（本科）</w:t>
            </w:r>
          </w:p>
        </w:tc>
        <w:tc>
          <w:tcPr>
            <w:tcW w:w="392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center"/>
            <w:hideMark/>
          </w:tcPr>
          <w:p w:rsidR="00D17542" w:rsidRPr="00D17542" w:rsidRDefault="00D17542" w:rsidP="00D17542">
            <w:pPr>
              <w:snapToGrid/>
              <w:spacing w:beforeLines="0" w:before="0" w:after="0"/>
              <w:rPr>
                <w:rFonts w:ascii="等线" w:eastAsia="等线" w:hAnsi="等线" w:cs="宋体"/>
                <w:color w:val="000000"/>
              </w:rPr>
            </w:pPr>
            <w:r w:rsidRPr="00D17542">
              <w:rPr>
                <w:rFonts w:ascii="等线" w:eastAsia="等线" w:hAnsi="等线" w:cs="宋体" w:hint="eastAsia"/>
                <w:color w:val="000000"/>
              </w:rPr>
              <w:t>Spreadsheets 2010 Essentials </w:t>
            </w:r>
          </w:p>
        </w:tc>
        <w:tc>
          <w:tcPr>
            <w:tcW w:w="128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center"/>
            <w:hideMark/>
          </w:tcPr>
          <w:p w:rsidR="00D17542" w:rsidRPr="00D17542" w:rsidRDefault="00D17542" w:rsidP="00D17542">
            <w:pPr>
              <w:snapToGrid/>
              <w:spacing w:beforeLines="0" w:before="0" w:after="0"/>
              <w:rPr>
                <w:rFonts w:ascii="等线" w:eastAsia="等线" w:hAnsi="等线" w:cs="宋体"/>
                <w:color w:val="000000"/>
              </w:rPr>
            </w:pPr>
            <w:r w:rsidRPr="00D17542">
              <w:rPr>
                <w:rFonts w:ascii="等线" w:eastAsia="等线" w:hAnsi="等线" w:cs="宋体" w:hint="eastAsia"/>
                <w:color w:val="000000"/>
              </w:rPr>
              <w:t>SBRW6E5</w:t>
            </w:r>
          </w:p>
        </w:tc>
      </w:tr>
      <w:tr w:rsidR="00D17542" w:rsidRPr="00D17542" w:rsidTr="00D17542">
        <w:trPr>
          <w:trHeight w:val="270"/>
        </w:trPr>
        <w:tc>
          <w:tcPr>
            <w:tcW w:w="38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17542" w:rsidRPr="00D17542" w:rsidRDefault="00D17542" w:rsidP="00D17542">
            <w:pPr>
              <w:snapToGrid/>
              <w:spacing w:beforeLines="0" w:before="0" w:after="0"/>
              <w:rPr>
                <w:rFonts w:ascii="等线" w:eastAsia="等线" w:hAnsi="等线" w:cs="宋体"/>
                <w:color w:val="000000"/>
              </w:rPr>
            </w:pPr>
            <w:r w:rsidRPr="00D17542">
              <w:rPr>
                <w:rFonts w:ascii="等线" w:eastAsia="等线" w:hAnsi="等线" w:cs="宋体" w:hint="eastAsia"/>
                <w:color w:val="000000"/>
              </w:rPr>
              <w:t>简报设计核心级（本科）</w:t>
            </w:r>
          </w:p>
        </w:tc>
        <w:tc>
          <w:tcPr>
            <w:tcW w:w="39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17542" w:rsidRPr="00D17542" w:rsidRDefault="00D17542" w:rsidP="00D17542">
            <w:pPr>
              <w:snapToGrid/>
              <w:spacing w:beforeLines="0" w:before="0" w:after="0"/>
              <w:rPr>
                <w:rFonts w:ascii="等线" w:eastAsia="等线" w:hAnsi="等线" w:cs="宋体"/>
                <w:color w:val="000000"/>
              </w:rPr>
            </w:pPr>
            <w:r w:rsidRPr="00D17542">
              <w:rPr>
                <w:rFonts w:ascii="等线" w:eastAsia="等线" w:hAnsi="等线" w:cs="宋体" w:hint="eastAsia"/>
                <w:color w:val="000000"/>
              </w:rPr>
              <w:t>Presentations 2010 Essentials </w:t>
            </w:r>
          </w:p>
        </w:tc>
        <w:tc>
          <w:tcPr>
            <w:tcW w:w="1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17542" w:rsidRPr="00D17542" w:rsidRDefault="00D17542" w:rsidP="00D17542">
            <w:pPr>
              <w:snapToGrid/>
              <w:spacing w:beforeLines="0" w:before="0" w:after="0"/>
              <w:rPr>
                <w:rFonts w:ascii="等线" w:eastAsia="等线" w:hAnsi="等线" w:cs="宋体"/>
                <w:color w:val="000000"/>
              </w:rPr>
            </w:pPr>
            <w:r w:rsidRPr="00D17542">
              <w:rPr>
                <w:rFonts w:ascii="等线" w:eastAsia="等线" w:hAnsi="等线" w:cs="宋体" w:hint="eastAsia"/>
                <w:color w:val="000000"/>
              </w:rPr>
              <w:t>S5XAG7Y</w:t>
            </w:r>
          </w:p>
        </w:tc>
      </w:tr>
      <w:bookmarkEnd w:id="1"/>
    </w:tbl>
    <w:p w:rsidR="00D17542" w:rsidRDefault="00D17542" w:rsidP="00A5072C">
      <w:pPr>
        <w:pStyle w:val="aff2"/>
        <w:spacing w:beforeLines="0" w:before="0" w:after="0"/>
      </w:pPr>
    </w:p>
    <w:sectPr w:rsidR="00D17542" w:rsidSect="00FB2AF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BBB" w:rsidRDefault="00C46BBB" w:rsidP="00312DC8">
      <w:pPr>
        <w:spacing w:before="120" w:after="0"/>
      </w:pPr>
      <w:r>
        <w:separator/>
      </w:r>
    </w:p>
  </w:endnote>
  <w:endnote w:type="continuationSeparator" w:id="0">
    <w:p w:rsidR="00C46BBB" w:rsidRDefault="00C46BBB" w:rsidP="00312DC8">
      <w:pPr>
        <w:spacing w:before="12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 Light">
    <w:altName w:val="微软雅黑"/>
    <w:panose1 w:val="020B0502040204020203"/>
    <w:charset w:val="86"/>
    <w:family w:val="swiss"/>
    <w:pitch w:val="variable"/>
    <w:sig w:usb0="80000287" w:usb1="28CF001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C8" w:rsidRDefault="00312DC8">
    <w:pPr>
      <w:pStyle w:val="aff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C8" w:rsidRDefault="00312DC8">
    <w:pPr>
      <w:pStyle w:val="aff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C8" w:rsidRDefault="00312DC8">
    <w:pPr>
      <w:pStyle w:val="aff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BBB" w:rsidRDefault="00C46BBB" w:rsidP="00312DC8">
      <w:pPr>
        <w:spacing w:before="120" w:after="0"/>
      </w:pPr>
      <w:r>
        <w:separator/>
      </w:r>
    </w:p>
  </w:footnote>
  <w:footnote w:type="continuationSeparator" w:id="0">
    <w:p w:rsidR="00C46BBB" w:rsidRDefault="00C46BBB" w:rsidP="00312DC8">
      <w:pPr>
        <w:spacing w:before="12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C8" w:rsidRDefault="00312DC8">
    <w:pPr>
      <w:pStyle w:val="af5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C8" w:rsidRDefault="00312DC8">
    <w:pPr>
      <w:pStyle w:val="af5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C8" w:rsidRDefault="00312DC8">
    <w:pPr>
      <w:pStyle w:val="af5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BF7"/>
    <w:multiLevelType w:val="hybridMultilevel"/>
    <w:tmpl w:val="64520E8A"/>
    <w:lvl w:ilvl="0" w:tplc="04090011">
      <w:start w:val="1"/>
      <w:numFmt w:val="decimal"/>
      <w:lvlText w:val="%1)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 w15:restartNumberingAfterBreak="0">
    <w:nsid w:val="1A097F60"/>
    <w:multiLevelType w:val="multilevel"/>
    <w:tmpl w:val="5AA624F8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</w:rPr>
    </w:lvl>
    <w:lvl w:ilvl="1">
      <w:start w:val="1"/>
      <w:numFmt w:val="decimal"/>
      <w:suff w:val="space"/>
      <w:lvlText w:val="%1.%2"/>
      <w:lvlJc w:val="left"/>
      <w:pPr>
        <w:ind w:left="992" w:hanging="992"/>
      </w:pPr>
      <w:rPr>
        <w:rFonts w:ascii="Arial" w:hAnsi="Arial" w:hint="default"/>
      </w:rPr>
    </w:lvl>
    <w:lvl w:ilvl="2">
      <w:start w:val="1"/>
      <w:numFmt w:val="decimal"/>
      <w:suff w:val="space"/>
      <w:lvlText w:val="%1.%2.%3"/>
      <w:lvlJc w:val="left"/>
      <w:pPr>
        <w:ind w:left="2553" w:hanging="1418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D026476"/>
    <w:multiLevelType w:val="multilevel"/>
    <w:tmpl w:val="76A4D668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E523400"/>
    <w:multiLevelType w:val="multilevel"/>
    <w:tmpl w:val="2F786ACE"/>
    <w:lvl w:ilvl="0">
      <w:start w:val="1"/>
      <w:numFmt w:val="upperRoman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isLgl/>
      <w:suff w:val="space"/>
      <w:lvlText w:val="%1.%2.%3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58C535A9"/>
    <w:multiLevelType w:val="hybridMultilevel"/>
    <w:tmpl w:val="FAFADD98"/>
    <w:lvl w:ilvl="0" w:tplc="04090011">
      <w:start w:val="1"/>
      <w:numFmt w:val="decimal"/>
      <w:lvlText w:val="%1)"/>
      <w:lvlJc w:val="left"/>
      <w:pPr>
        <w:ind w:left="860" w:hanging="420"/>
      </w:p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59001EE7"/>
    <w:multiLevelType w:val="multilevel"/>
    <w:tmpl w:val="4A2C1246"/>
    <w:lvl w:ilvl="0">
      <w:start w:val="1"/>
      <w:numFmt w:val="decimal"/>
      <w:pStyle w:val="1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6586242A"/>
    <w:multiLevelType w:val="multilevel"/>
    <w:tmpl w:val="DAA456AA"/>
    <w:lvl w:ilvl="0">
      <w:start w:val="1"/>
      <w:numFmt w:val="decimal"/>
      <w:suff w:val="space"/>
      <w:lvlText w:val="第%1部分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单元%2."/>
      <w:lvlJc w:val="left"/>
      <w:pPr>
        <w:ind w:left="992" w:hanging="99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3."/>
      <w:lvlJc w:val="left"/>
      <w:pPr>
        <w:ind w:left="1418" w:hanging="1418"/>
      </w:pPr>
      <w:rPr>
        <w:rFonts w:hint="eastAsia"/>
      </w:rPr>
    </w:lvl>
    <w:lvl w:ilvl="3">
      <w:start w:val="1"/>
      <w:numFmt w:val="upperLetter"/>
      <w:suff w:val="space"/>
      <w:lvlText w:val="%4 ."/>
      <w:lvlJc w:val="left"/>
      <w:pPr>
        <w:ind w:left="994" w:hanging="284"/>
      </w:pPr>
      <w:rPr>
        <w:rFonts w:hint="eastAsia"/>
      </w:rPr>
    </w:lvl>
    <w:lvl w:ilvl="4">
      <w:start w:val="1"/>
      <w:numFmt w:val="decimal"/>
      <w:suff w:val="space"/>
      <w:lvlText w:val="任务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suff w:val="space"/>
      <w:lvlText w:val="%6."/>
      <w:lvlJc w:val="left"/>
      <w:pPr>
        <w:ind w:left="227" w:hanging="227"/>
      </w:pPr>
      <w:rPr>
        <w:rFonts w:hint="eastAsia"/>
      </w:rPr>
    </w:lvl>
    <w:lvl w:ilvl="6">
      <w:start w:val="1"/>
      <w:numFmt w:val="decimal"/>
      <w:lvlRestart w:val="3"/>
      <w:suff w:val="space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space"/>
      <w:lvlText w:val="%8.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705112A0"/>
    <w:multiLevelType w:val="multilevel"/>
    <w:tmpl w:val="A47E294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1"/>
  </w:num>
  <w:num w:numId="5">
    <w:abstractNumId w:val="7"/>
  </w:num>
  <w:num w:numId="6">
    <w:abstractNumId w:val="7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1"/>
  </w:num>
  <w:num w:numId="27">
    <w:abstractNumId w:val="1"/>
  </w:num>
  <w:num w:numId="28">
    <w:abstractNumId w:val="1"/>
  </w:num>
  <w:num w:numId="29">
    <w:abstractNumId w:val="7"/>
  </w:num>
  <w:num w:numId="30">
    <w:abstractNumId w:val="7"/>
  </w:num>
  <w:num w:numId="31">
    <w:abstractNumId w:val="1"/>
  </w:num>
  <w:num w:numId="32">
    <w:abstractNumId w:val="7"/>
  </w:num>
  <w:num w:numId="33">
    <w:abstractNumId w:val="7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3"/>
  </w:num>
  <w:num w:numId="39">
    <w:abstractNumId w:val="3"/>
  </w:num>
  <w:num w:numId="40">
    <w:abstractNumId w:val="3"/>
  </w:num>
  <w:num w:numId="41">
    <w:abstractNumId w:val="1"/>
  </w:num>
  <w:num w:numId="42">
    <w:abstractNumId w:val="1"/>
  </w:num>
  <w:num w:numId="43">
    <w:abstractNumId w:val="1"/>
  </w:num>
  <w:num w:numId="44">
    <w:abstractNumId w:val="2"/>
  </w:num>
  <w:num w:numId="45">
    <w:abstractNumId w:val="2"/>
  </w:num>
  <w:num w:numId="46">
    <w:abstractNumId w:val="2"/>
  </w:num>
  <w:num w:numId="47">
    <w:abstractNumId w:val="5"/>
  </w:num>
  <w:num w:numId="48">
    <w:abstractNumId w:val="0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E61"/>
    <w:rsid w:val="00047071"/>
    <w:rsid w:val="000E279E"/>
    <w:rsid w:val="00192673"/>
    <w:rsid w:val="001A4590"/>
    <w:rsid w:val="001E4DD8"/>
    <w:rsid w:val="001E7F7C"/>
    <w:rsid w:val="001F7828"/>
    <w:rsid w:val="00205491"/>
    <w:rsid w:val="00312DC8"/>
    <w:rsid w:val="00325107"/>
    <w:rsid w:val="00483C0F"/>
    <w:rsid w:val="004E6F77"/>
    <w:rsid w:val="005B6A06"/>
    <w:rsid w:val="005C7FB4"/>
    <w:rsid w:val="0065388B"/>
    <w:rsid w:val="00685467"/>
    <w:rsid w:val="00717D39"/>
    <w:rsid w:val="007B157F"/>
    <w:rsid w:val="00843B9B"/>
    <w:rsid w:val="0089207E"/>
    <w:rsid w:val="008B5AD1"/>
    <w:rsid w:val="00906E61"/>
    <w:rsid w:val="009420BF"/>
    <w:rsid w:val="009734EB"/>
    <w:rsid w:val="00992840"/>
    <w:rsid w:val="00A10C00"/>
    <w:rsid w:val="00A1661B"/>
    <w:rsid w:val="00A5072C"/>
    <w:rsid w:val="00B10D4C"/>
    <w:rsid w:val="00B663AF"/>
    <w:rsid w:val="00BC05BC"/>
    <w:rsid w:val="00C46BBB"/>
    <w:rsid w:val="00CF4AA9"/>
    <w:rsid w:val="00D17542"/>
    <w:rsid w:val="00E63FF0"/>
    <w:rsid w:val="00E8383A"/>
    <w:rsid w:val="00ED2597"/>
    <w:rsid w:val="00F96998"/>
    <w:rsid w:val="00FB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4D088D-C8D9-4359-B81E-8E309776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98"/>
    <w:pPr>
      <w:snapToGrid w:val="0"/>
      <w:spacing w:beforeLines="50" w:before="50" w:after="12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F96998"/>
    <w:pPr>
      <w:keepNext/>
      <w:keepLines/>
      <w:numPr>
        <w:numId w:val="47"/>
      </w:numPr>
      <w:spacing w:before="120" w:afterLines="50" w:after="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6998"/>
    <w:pPr>
      <w:keepNext/>
      <w:keepLines/>
      <w:numPr>
        <w:ilvl w:val="1"/>
        <w:numId w:val="47"/>
      </w:numPr>
      <w:spacing w:before="120" w:afterLines="50" w:after="5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6998"/>
    <w:pPr>
      <w:keepNext/>
      <w:keepLines/>
      <w:numPr>
        <w:ilvl w:val="2"/>
        <w:numId w:val="47"/>
      </w:numPr>
      <w:spacing w:before="120" w:afterLines="50" w:after="5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92840"/>
    <w:pPr>
      <w:spacing w:before="156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E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E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E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E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E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F9699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F96998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992840"/>
    <w:rPr>
      <w:b/>
      <w:u w:val="single"/>
    </w:rPr>
  </w:style>
  <w:style w:type="character" w:customStyle="1" w:styleId="50">
    <w:name w:val="标题 5 字符"/>
    <w:basedOn w:val="a0"/>
    <w:link w:val="5"/>
    <w:uiPriority w:val="9"/>
    <w:semiHidden/>
    <w:rsid w:val="00906E6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906E61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906E6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906E6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table" w:styleId="a3">
    <w:name w:val="Table Grid"/>
    <w:basedOn w:val="a1"/>
    <w:uiPriority w:val="59"/>
    <w:rsid w:val="0090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6E61"/>
    <w:rPr>
      <w:color w:val="0563C1" w:themeColor="hyperlink"/>
      <w:u w:val="single"/>
    </w:rPr>
  </w:style>
  <w:style w:type="paragraph" w:customStyle="1" w:styleId="a5">
    <w:name w:val="正文文字"/>
    <w:basedOn w:val="a"/>
    <w:rsid w:val="00906E61"/>
    <w:pPr>
      <w:spacing w:afterLines="50" w:after="50"/>
      <w:ind w:firstLineChars="200" w:firstLine="200"/>
    </w:pPr>
    <w:rPr>
      <w:spacing w:val="6"/>
    </w:rPr>
  </w:style>
  <w:style w:type="paragraph" w:styleId="a6">
    <w:name w:val="Subtitle"/>
    <w:basedOn w:val="a"/>
    <w:next w:val="a"/>
    <w:link w:val="a7"/>
    <w:uiPriority w:val="11"/>
    <w:qFormat/>
    <w:rsid w:val="00906E6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906E61"/>
    <w:rPr>
      <w:color w:val="5A5A5A" w:themeColor="text1" w:themeTint="A5"/>
      <w:spacing w:val="15"/>
    </w:rPr>
  </w:style>
  <w:style w:type="character" w:styleId="a8">
    <w:name w:val="annotation reference"/>
    <w:basedOn w:val="a0"/>
    <w:uiPriority w:val="99"/>
    <w:semiHidden/>
    <w:unhideWhenUsed/>
    <w:rsid w:val="00906E61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906E61"/>
  </w:style>
  <w:style w:type="character" w:customStyle="1" w:styleId="aa">
    <w:name w:val="批注文字 字符"/>
    <w:basedOn w:val="a0"/>
    <w:link w:val="a9"/>
    <w:uiPriority w:val="99"/>
    <w:semiHidden/>
    <w:rsid w:val="00906E61"/>
  </w:style>
  <w:style w:type="paragraph" w:styleId="ab">
    <w:name w:val="Balloon Text"/>
    <w:basedOn w:val="a"/>
    <w:link w:val="ac"/>
    <w:uiPriority w:val="99"/>
    <w:semiHidden/>
    <w:unhideWhenUsed/>
    <w:rsid w:val="00906E6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06E61"/>
    <w:rPr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906E6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6E61"/>
    <w:rPr>
      <w:color w:val="808080"/>
      <w:shd w:val="clear" w:color="auto" w:fill="E6E6E6"/>
    </w:rPr>
  </w:style>
  <w:style w:type="paragraph" w:styleId="ae">
    <w:name w:val="Title"/>
    <w:basedOn w:val="a"/>
    <w:next w:val="a"/>
    <w:link w:val="af"/>
    <w:uiPriority w:val="10"/>
    <w:qFormat/>
    <w:rsid w:val="00906E61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标题 字符"/>
    <w:basedOn w:val="a0"/>
    <w:link w:val="ae"/>
    <w:uiPriority w:val="10"/>
    <w:rsid w:val="00906E6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No Spacing"/>
    <w:link w:val="af1"/>
    <w:uiPriority w:val="1"/>
    <w:qFormat/>
    <w:rsid w:val="00906E61"/>
    <w:pPr>
      <w:spacing w:after="0" w:line="240" w:lineRule="auto"/>
    </w:pPr>
  </w:style>
  <w:style w:type="character" w:customStyle="1" w:styleId="af1">
    <w:name w:val="无间隔 字符"/>
    <w:basedOn w:val="a0"/>
    <w:link w:val="af0"/>
    <w:uiPriority w:val="1"/>
    <w:rsid w:val="00906E61"/>
  </w:style>
  <w:style w:type="paragraph" w:styleId="af2">
    <w:name w:val="List Paragraph"/>
    <w:basedOn w:val="a"/>
    <w:uiPriority w:val="34"/>
    <w:qFormat/>
    <w:rsid w:val="00906E61"/>
    <w:pPr>
      <w:ind w:firstLineChars="200" w:firstLine="420"/>
    </w:pPr>
  </w:style>
  <w:style w:type="character" w:styleId="af3">
    <w:name w:val="Strong"/>
    <w:basedOn w:val="a0"/>
    <w:uiPriority w:val="22"/>
    <w:qFormat/>
    <w:rsid w:val="00906E61"/>
    <w:rPr>
      <w:b/>
      <w:bCs/>
      <w:color w:val="auto"/>
    </w:rPr>
  </w:style>
  <w:style w:type="paragraph" w:customStyle="1" w:styleId="af4">
    <w:name w:val="文档页眉"/>
    <w:basedOn w:val="af5"/>
    <w:link w:val="Char"/>
    <w:rsid w:val="00906E61"/>
    <w:pPr>
      <w:shd w:val="clear" w:color="auto" w:fill="323E4F" w:themeFill="text2" w:themeFillShade="BF"/>
      <w:ind w:left="-680" w:right="-680"/>
    </w:pPr>
    <w:rPr>
      <w:color w:val="FFFFFF" w:themeColor="background1"/>
    </w:rPr>
  </w:style>
  <w:style w:type="character" w:customStyle="1" w:styleId="Char">
    <w:name w:val="文档页眉 Char"/>
    <w:basedOn w:val="af6"/>
    <w:link w:val="af4"/>
    <w:rsid w:val="00906E61"/>
    <w:rPr>
      <w:rFonts w:ascii="Arial" w:eastAsia="微软雅黑 Light" w:hAnsi="Arial"/>
      <w:color w:val="FFFFFF" w:themeColor="background1"/>
      <w:sz w:val="18"/>
      <w:szCs w:val="18"/>
      <w:shd w:val="clear" w:color="auto" w:fill="323E4F" w:themeFill="text2" w:themeFillShade="BF"/>
    </w:rPr>
  </w:style>
  <w:style w:type="paragraph" w:styleId="af5">
    <w:name w:val="header"/>
    <w:basedOn w:val="a"/>
    <w:link w:val="af6"/>
    <w:uiPriority w:val="99"/>
    <w:unhideWhenUsed/>
    <w:rsid w:val="00906E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06E61"/>
    <w:rPr>
      <w:rFonts w:ascii="Arial" w:eastAsia="微软雅黑 Light" w:hAnsi="Arial"/>
      <w:sz w:val="18"/>
      <w:szCs w:val="18"/>
    </w:rPr>
  </w:style>
  <w:style w:type="paragraph" w:styleId="af7">
    <w:name w:val="Quote"/>
    <w:basedOn w:val="a"/>
    <w:next w:val="a"/>
    <w:link w:val="af8"/>
    <w:uiPriority w:val="29"/>
    <w:qFormat/>
    <w:rsid w:val="00906E6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8">
    <w:name w:val="引用 字符"/>
    <w:basedOn w:val="a0"/>
    <w:link w:val="af7"/>
    <w:uiPriority w:val="29"/>
    <w:rsid w:val="00906E61"/>
    <w:rPr>
      <w:i/>
      <w:iCs/>
      <w:color w:val="404040" w:themeColor="text1" w:themeTint="BF"/>
    </w:rPr>
  </w:style>
  <w:style w:type="paragraph" w:styleId="TOC">
    <w:name w:val="TOC Heading"/>
    <w:basedOn w:val="1"/>
    <w:next w:val="a"/>
    <w:uiPriority w:val="39"/>
    <w:semiHidden/>
    <w:unhideWhenUsed/>
    <w:qFormat/>
    <w:rsid w:val="00906E61"/>
    <w:pPr>
      <w:outlineLvl w:val="9"/>
    </w:pPr>
  </w:style>
  <w:style w:type="paragraph" w:customStyle="1" w:styleId="content">
    <w:name w:val="content"/>
    <w:basedOn w:val="a"/>
    <w:rsid w:val="00906E61"/>
    <w:pPr>
      <w:spacing w:afterLines="50" w:after="50"/>
      <w:ind w:firstLineChars="200" w:firstLine="200"/>
    </w:pPr>
    <w:rPr>
      <w:rFonts w:eastAsia="微软雅黑 Light"/>
    </w:rPr>
  </w:style>
  <w:style w:type="character" w:customStyle="1" w:styleId="90">
    <w:name w:val="标题 9 字符"/>
    <w:basedOn w:val="a0"/>
    <w:link w:val="9"/>
    <w:uiPriority w:val="9"/>
    <w:semiHidden/>
    <w:rsid w:val="00906E6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9">
    <w:name w:val="caption"/>
    <w:basedOn w:val="a"/>
    <w:next w:val="a"/>
    <w:uiPriority w:val="35"/>
    <w:semiHidden/>
    <w:unhideWhenUsed/>
    <w:qFormat/>
    <w:rsid w:val="00906E61"/>
    <w:pPr>
      <w:spacing w:after="200"/>
    </w:pPr>
    <w:rPr>
      <w:i/>
      <w:iCs/>
      <w:color w:val="44546A" w:themeColor="text2"/>
      <w:sz w:val="18"/>
      <w:szCs w:val="18"/>
    </w:rPr>
  </w:style>
  <w:style w:type="character" w:styleId="afa">
    <w:name w:val="Emphasis"/>
    <w:basedOn w:val="a0"/>
    <w:uiPriority w:val="20"/>
    <w:qFormat/>
    <w:rsid w:val="00906E61"/>
    <w:rPr>
      <w:i/>
      <w:iCs/>
      <w:color w:val="auto"/>
    </w:rPr>
  </w:style>
  <w:style w:type="paragraph" w:styleId="afb">
    <w:name w:val="Intense Quote"/>
    <w:basedOn w:val="a"/>
    <w:next w:val="a"/>
    <w:link w:val="afc"/>
    <w:uiPriority w:val="30"/>
    <w:qFormat/>
    <w:rsid w:val="00906E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c">
    <w:name w:val="明显引用 字符"/>
    <w:basedOn w:val="a0"/>
    <w:link w:val="afb"/>
    <w:uiPriority w:val="30"/>
    <w:rsid w:val="00906E61"/>
    <w:rPr>
      <w:i/>
      <w:iCs/>
      <w:color w:val="4472C4" w:themeColor="accent1"/>
    </w:rPr>
  </w:style>
  <w:style w:type="character" w:styleId="afd">
    <w:name w:val="Subtle Emphasis"/>
    <w:basedOn w:val="a0"/>
    <w:uiPriority w:val="19"/>
    <w:qFormat/>
    <w:rsid w:val="00906E61"/>
    <w:rPr>
      <w:i/>
      <w:iCs/>
      <w:color w:val="404040" w:themeColor="text1" w:themeTint="BF"/>
    </w:rPr>
  </w:style>
  <w:style w:type="character" w:styleId="afe">
    <w:name w:val="Intense Emphasis"/>
    <w:basedOn w:val="a0"/>
    <w:uiPriority w:val="21"/>
    <w:qFormat/>
    <w:rsid w:val="00906E61"/>
    <w:rPr>
      <w:i/>
      <w:iCs/>
      <w:color w:val="4472C4" w:themeColor="accent1"/>
    </w:rPr>
  </w:style>
  <w:style w:type="character" w:styleId="aff">
    <w:name w:val="Subtle Reference"/>
    <w:basedOn w:val="a0"/>
    <w:uiPriority w:val="31"/>
    <w:qFormat/>
    <w:rsid w:val="00906E61"/>
    <w:rPr>
      <w:smallCaps/>
      <w:color w:val="404040" w:themeColor="text1" w:themeTint="BF"/>
    </w:rPr>
  </w:style>
  <w:style w:type="character" w:styleId="aff0">
    <w:name w:val="Intense Reference"/>
    <w:basedOn w:val="a0"/>
    <w:uiPriority w:val="32"/>
    <w:qFormat/>
    <w:rsid w:val="00906E61"/>
    <w:rPr>
      <w:b/>
      <w:bCs/>
      <w:smallCaps/>
      <w:color w:val="4472C4" w:themeColor="accent1"/>
      <w:spacing w:val="5"/>
    </w:rPr>
  </w:style>
  <w:style w:type="character" w:styleId="aff1">
    <w:name w:val="Book Title"/>
    <w:basedOn w:val="a0"/>
    <w:uiPriority w:val="33"/>
    <w:qFormat/>
    <w:rsid w:val="00906E61"/>
    <w:rPr>
      <w:b/>
      <w:bCs/>
      <w:i/>
      <w:iCs/>
      <w:spacing w:val="5"/>
    </w:rPr>
  </w:style>
  <w:style w:type="paragraph" w:customStyle="1" w:styleId="aff2">
    <w:name w:val="正文内容"/>
    <w:basedOn w:val="a"/>
    <w:link w:val="aff3"/>
    <w:qFormat/>
    <w:rsid w:val="00F96998"/>
    <w:pPr>
      <w:spacing w:before="156"/>
      <w:ind w:firstLineChars="200" w:firstLine="440"/>
    </w:pPr>
    <w:rPr>
      <w:rFonts w:ascii="微软雅黑 Light" w:eastAsia="微软雅黑 Light" w:hAnsi="微软雅黑 Light"/>
    </w:rPr>
  </w:style>
  <w:style w:type="character" w:customStyle="1" w:styleId="aff4">
    <w:name w:val="强调内容"/>
    <w:basedOn w:val="a0"/>
    <w:uiPriority w:val="1"/>
    <w:qFormat/>
    <w:rsid w:val="00BC05BC"/>
    <w:rPr>
      <w:b/>
      <w:u w:val="single"/>
    </w:rPr>
  </w:style>
  <w:style w:type="character" w:customStyle="1" w:styleId="aff3">
    <w:name w:val="正文内容 字符"/>
    <w:basedOn w:val="a0"/>
    <w:link w:val="aff2"/>
    <w:rsid w:val="00F96998"/>
    <w:rPr>
      <w:rFonts w:ascii="微软雅黑 Light" w:eastAsia="微软雅黑 Light" w:hAnsi="微软雅黑 Light"/>
    </w:rPr>
  </w:style>
  <w:style w:type="paragraph" w:styleId="aff5">
    <w:name w:val="footer"/>
    <w:basedOn w:val="a"/>
    <w:link w:val="aff6"/>
    <w:uiPriority w:val="99"/>
    <w:unhideWhenUsed/>
    <w:rsid w:val="00312D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f6">
    <w:name w:val="页脚 字符"/>
    <w:basedOn w:val="a0"/>
    <w:link w:val="aff5"/>
    <w:uiPriority w:val="99"/>
    <w:rsid w:val="00312D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icromacro.cn/kecheng/detail_1530559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-micromacro.cn/kecheng/detail_1530540?f" TargetMode="External"/><Relationship Id="rId12" Type="http://schemas.openxmlformats.org/officeDocument/2006/relationships/hyperlink" Target="https://pan.baidu.com/s/1O7lBQ_YAjGXdg2ejeBQSfw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.baidu.com/s/180MI8AlhGh-CZVvIEhTo8Q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an.baidu.com/s/18-jUclDwm3K-IHHRA_je_w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-micromacro.cn/kecheng/detail_1530561?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>china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 liang</dc:creator>
  <cp:lastModifiedBy>Windows 用户</cp:lastModifiedBy>
  <cp:revision>2</cp:revision>
  <dcterms:created xsi:type="dcterms:W3CDTF">2018-05-02T05:35:00Z</dcterms:created>
  <dcterms:modified xsi:type="dcterms:W3CDTF">2018-05-02T05:35:00Z</dcterms:modified>
</cp:coreProperties>
</file>